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40" w:lineRule="exact"/>
        <w:jc w:val="center"/>
        <w:rPr>
          <w:rFonts w:ascii="宋体" w:hAnsi="宋体" w:cs="宋体"/>
          <w:b/>
          <w:color w:val="000000"/>
          <w:kern w:val="0"/>
          <w:sz w:val="44"/>
          <w:szCs w:val="44"/>
        </w:rPr>
      </w:pPr>
      <w:r>
        <w:rPr>
          <w:rFonts w:ascii="宋体" w:hAnsi="宋体" w:cs="宋体"/>
          <w:b/>
          <w:color w:val="000000"/>
          <w:kern w:val="0"/>
          <w:sz w:val="44"/>
          <w:szCs w:val="44"/>
        </w:rPr>
        <w:t>深圳市志愿服务基金会</w:t>
      </w:r>
    </w:p>
    <w:p>
      <w:pPr>
        <w:widowControl/>
        <w:snapToGrid w:val="0"/>
        <w:spacing w:line="540" w:lineRule="exact"/>
        <w:jc w:val="center"/>
        <w:rPr>
          <w:rFonts w:ascii="宋体" w:hAnsi="宋体" w:cs="宋体"/>
          <w:b/>
          <w:color w:val="000000"/>
          <w:kern w:val="0"/>
          <w:sz w:val="44"/>
          <w:szCs w:val="44"/>
        </w:rPr>
      </w:pPr>
      <w:r>
        <w:rPr>
          <w:rFonts w:ascii="宋体" w:hAnsi="宋体" w:cs="宋体"/>
          <w:b/>
          <w:color w:val="000000"/>
          <w:kern w:val="0"/>
          <w:sz w:val="44"/>
          <w:szCs w:val="44"/>
        </w:rPr>
        <w:t>募捐箱管理办法</w:t>
      </w:r>
    </w:p>
    <w:p>
      <w:pPr>
        <w:widowControl/>
        <w:snapToGrid w:val="0"/>
        <w:spacing w:line="540" w:lineRule="exact"/>
        <w:jc w:val="center"/>
        <w:rPr>
          <w:rFonts w:ascii="宋体" w:hAnsi="宋体" w:cs="宋体"/>
          <w:b/>
          <w:color w:val="000000"/>
          <w:kern w:val="0"/>
          <w:sz w:val="44"/>
          <w:szCs w:val="44"/>
        </w:rPr>
      </w:pPr>
    </w:p>
    <w:p>
      <w:pPr>
        <w:widowControl/>
        <w:snapToGrid w:val="0"/>
        <w:spacing w:line="54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第一章 总 则</w:t>
      </w:r>
    </w:p>
    <w:p>
      <w:pPr>
        <w:widowControl/>
        <w:snapToGrid w:val="0"/>
        <w:spacing w:line="540" w:lineRule="exact"/>
        <w:ind w:firstLine="627"/>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 为了规范深圳市志愿服务基金会固定募捐箱（以下简称募捐箱）的使用和管理，保护捐赠人、受赠人和受益人的合法权益，根据《中华人民共和国公益事业捐赠法》、《基金会管理条例》等有关规定，制定本办法。</w:t>
      </w:r>
    </w:p>
    <w:p>
      <w:pPr>
        <w:widowControl/>
        <w:snapToGrid w:val="0"/>
        <w:spacing w:line="54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第二章 募捐箱的制作与设置</w:t>
      </w:r>
    </w:p>
    <w:p>
      <w:pPr>
        <w:widowControl/>
        <w:snapToGrid w:val="0"/>
        <w:spacing w:line="540" w:lineRule="exact"/>
        <w:ind w:right="206"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 募捐箱由深圳市志愿服务基金会统一设计制作，</w:t>
      </w:r>
      <w:r>
        <w:rPr>
          <w:rFonts w:ascii="仿宋_GB2312" w:hAnsi="宋体" w:eastAsia="仿宋_GB2312" w:cs="宋体"/>
          <w:color w:val="000000"/>
          <w:kern w:val="0"/>
          <w:sz w:val="32"/>
          <w:szCs w:val="32"/>
        </w:rPr>
        <w:t>募捐箱上标有“</w:t>
      </w:r>
      <w:r>
        <w:rPr>
          <w:rFonts w:hint="eastAsia" w:ascii="仿宋_GB2312" w:hAnsi="宋体" w:eastAsia="仿宋_GB2312" w:cs="宋体"/>
          <w:color w:val="000000"/>
          <w:kern w:val="0"/>
          <w:sz w:val="32"/>
          <w:szCs w:val="32"/>
        </w:rPr>
        <w:t>深圳市志愿服务基金会</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名称</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标识</w:t>
      </w:r>
      <w:r>
        <w:rPr>
          <w:rFonts w:ascii="仿宋_GB2312" w:hAnsi="宋体" w:eastAsia="仿宋_GB2312" w:cs="宋体"/>
          <w:color w:val="000000"/>
          <w:kern w:val="0"/>
          <w:sz w:val="32"/>
          <w:szCs w:val="32"/>
        </w:rPr>
        <w:t>及</w:t>
      </w:r>
      <w:r>
        <w:rPr>
          <w:rFonts w:hint="eastAsia" w:ascii="仿宋_GB2312" w:hAnsi="宋体" w:eastAsia="仿宋_GB2312" w:cs="宋体"/>
          <w:color w:val="000000"/>
          <w:kern w:val="0"/>
          <w:sz w:val="32"/>
          <w:szCs w:val="32"/>
        </w:rPr>
        <w:t>帐号</w:t>
      </w:r>
      <w:r>
        <w:rPr>
          <w:rFonts w:ascii="仿宋_GB2312" w:hAnsi="宋体" w:eastAsia="仿宋_GB2312" w:cs="宋体"/>
          <w:color w:val="000000"/>
          <w:kern w:val="0"/>
          <w:sz w:val="32"/>
          <w:szCs w:val="32"/>
        </w:rPr>
        <w:t>等字样。</w:t>
      </w:r>
    </w:p>
    <w:p>
      <w:pPr>
        <w:widowControl/>
        <w:snapToGrid w:val="0"/>
        <w:spacing w:line="540" w:lineRule="exact"/>
        <w:ind w:right="206"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募捐箱由各单位向深圳市志愿服务基金会申请取得，并由深圳市志愿服务基金会建立募捐箱档案，记录发放的每个募捐箱资料（编号、时间、设置单位名称、地址、电话、责任人等）。</w:t>
      </w:r>
    </w:p>
    <w:p>
      <w:pPr>
        <w:widowControl/>
        <w:snapToGrid w:val="0"/>
        <w:spacing w:line="540" w:lineRule="exact"/>
        <w:ind w:right="206"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募捐箱不得随意摆放，一般应设置在人流较多、管理完善的收银台、营业厅、办事窗口等场所。</w:t>
      </w:r>
    </w:p>
    <w:p>
      <w:pPr>
        <w:widowControl/>
        <w:snapToGrid w:val="0"/>
        <w:spacing w:line="540" w:lineRule="exact"/>
        <w:ind w:right="206"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捐款箱所接受的捐赠形式只限于流通货币。</w:t>
      </w:r>
    </w:p>
    <w:p>
      <w:pPr>
        <w:widowControl/>
        <w:snapToGrid w:val="0"/>
        <w:spacing w:line="54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第三章 募捐箱的开启、清点及款项上缴</w:t>
      </w:r>
    </w:p>
    <w:p>
      <w:pPr>
        <w:widowControl/>
        <w:snapToGrid w:val="0"/>
        <w:spacing w:line="540" w:lineRule="exact"/>
        <w:ind w:firstLine="64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募捐箱设置单位应根据募捐情况，定期开箱清点善款。清、存款全过程必须坚持两人或两人以上在现场监督。每次开箱清点须有专门的书面记录，并经总负责人和两名以上的经手人签字确认。</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募捐款应及时全额上缴深圳市志愿服务基金会，不得截留、挪用。</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各设置单位应在募捐箱设置场所面向群众及时公布开箱及募捐款上缴情况。公示期不少于7天。</w:t>
      </w:r>
    </w:p>
    <w:p>
      <w:pPr>
        <w:widowControl/>
        <w:snapToGrid w:val="0"/>
        <w:spacing w:line="540" w:lineRule="exact"/>
        <w:jc w:val="center"/>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第四章 募捐箱的管理</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各募捐箱设置单位设总负责人一名，负责本单位（系统）内募捐箱的使用和管理。每个募捐箱均须安排专人对募捐箱进行管理，负责募捐箱日常保洁维护和安全保护，保持箱体整洁，防止被人为损坏或被盗。</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各单位应指定专人对募捐箱进行管理，定期对箱体进行维护，确保箱体完好整洁。深圳市志愿服务基金会负责对因正常耗损情况下损坏的募捐箱进行维修或更换。</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深圳市志愿服务基金会采取电话了解、上门查看及不定期巡查等方式对募捐箱日常管理进行监督检查，了解募捐箱日常管理情况。如出现因管理不善、造成不良影响的情况，深圳市志愿服务基金会有权采取收回募捐箱、通报批评等处罚。</w:t>
      </w:r>
    </w:p>
    <w:p>
      <w:pPr>
        <w:widowControl/>
        <w:snapToGrid w:val="0"/>
        <w:spacing w:line="540" w:lineRule="exact"/>
        <w:ind w:firstLine="646"/>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每年各设置单位须向深圳市志愿服务基金会报告募捐箱募捐金额及管理情况。</w:t>
      </w:r>
    </w:p>
    <w:p>
      <w:pPr>
        <w:pStyle w:val="4"/>
        <w:snapToGrid w:val="0"/>
        <w:spacing w:before="0" w:beforeAutospacing="0" w:after="0" w:afterAutospacing="0" w:line="540" w:lineRule="exact"/>
        <w:jc w:val="center"/>
        <w:rPr>
          <w:rFonts w:ascii="仿宋_GB2312" w:eastAsia="仿宋_GB2312"/>
          <w:color w:val="000000"/>
          <w:sz w:val="32"/>
          <w:szCs w:val="32"/>
        </w:rPr>
      </w:pPr>
      <w:r>
        <w:rPr>
          <w:rFonts w:hint="eastAsia" w:ascii="仿宋_GB2312" w:eastAsia="仿宋_GB2312"/>
          <w:b/>
          <w:bCs/>
          <w:color w:val="000000"/>
          <w:sz w:val="32"/>
          <w:szCs w:val="32"/>
        </w:rPr>
        <w:t>第五章  善款的监督管理</w:t>
      </w:r>
    </w:p>
    <w:p>
      <w:pPr>
        <w:pStyle w:val="4"/>
        <w:snapToGrid w:val="0"/>
        <w:spacing w:before="0" w:beforeAutospacing="0" w:after="0" w:afterAutospacing="0" w:line="540" w:lineRule="exact"/>
        <w:ind w:firstLine="720"/>
        <w:jc w:val="both"/>
        <w:rPr>
          <w:rFonts w:ascii="仿宋_GB2312" w:eastAsia="仿宋_GB2312"/>
          <w:color w:val="000000"/>
          <w:sz w:val="32"/>
          <w:szCs w:val="32"/>
        </w:rPr>
      </w:pPr>
      <w:r>
        <w:rPr>
          <w:rFonts w:hint="eastAsia" w:ascii="仿宋_GB2312" w:eastAsia="仿宋_GB2312"/>
          <w:color w:val="000000"/>
          <w:sz w:val="32"/>
          <w:szCs w:val="32"/>
        </w:rPr>
        <w:t>第十三条 募捐箱募集的资金全部转入深圳市志愿服务基金会指定账户，用于志愿服务项目、义工保障、U站建设或其他专项基金。深圳市志愿服务基金会负责对募捐箱募集的资金进行专项管理，专款专用。</w:t>
      </w:r>
    </w:p>
    <w:p>
      <w:pPr>
        <w:pStyle w:val="4"/>
        <w:snapToGrid w:val="0"/>
        <w:spacing w:before="0" w:beforeAutospacing="0" w:after="0" w:afterAutospacing="0" w:line="540" w:lineRule="exact"/>
        <w:ind w:firstLine="720"/>
        <w:jc w:val="both"/>
        <w:rPr>
          <w:rFonts w:hint="eastAsia" w:ascii="仿宋_GB2312" w:hAnsi="宋体" w:eastAsia="仿宋_GB2312" w:cs="宋体"/>
          <w:b/>
          <w:bCs/>
          <w:color w:val="000000"/>
          <w:kern w:val="0"/>
          <w:sz w:val="32"/>
          <w:szCs w:val="32"/>
        </w:rPr>
      </w:pPr>
      <w:r>
        <w:rPr>
          <w:rFonts w:hint="eastAsia" w:ascii="仿宋_GB2312" w:eastAsia="仿宋_GB2312"/>
          <w:color w:val="000000"/>
          <w:sz w:val="32"/>
          <w:szCs w:val="32"/>
        </w:rPr>
        <w:t>第十四条 深圳市志愿服务基金会对款项的使用情况，必须严格按照《中华人民共和国公益事业捐赠法》、《基金会管理条例》，做到准确登记、账目清楚、公开发放，接受审计、纪检、监察等部门和社会的监督。</w:t>
      </w:r>
    </w:p>
    <w:p>
      <w:pPr>
        <w:widowControl/>
        <w:snapToGrid w:val="0"/>
        <w:spacing w:line="540" w:lineRule="exact"/>
        <w:jc w:val="center"/>
        <w:rPr>
          <w:rFonts w:hint="eastAsia" w:ascii="仿宋_GB2312" w:hAnsi="宋体" w:eastAsia="仿宋_GB2312" w:cs="宋体"/>
          <w:b/>
          <w:bCs/>
          <w:color w:val="000000"/>
          <w:kern w:val="0"/>
          <w:sz w:val="32"/>
          <w:szCs w:val="32"/>
        </w:rPr>
      </w:pPr>
    </w:p>
    <w:p>
      <w:pPr>
        <w:widowControl/>
        <w:snapToGrid w:val="0"/>
        <w:spacing w:line="540" w:lineRule="exac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第六章 附则</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 各单位可依据此办法，制定管理细则。</w:t>
      </w:r>
    </w:p>
    <w:p>
      <w:pPr>
        <w:widowControl/>
        <w:snapToGrid w:val="0"/>
        <w:spacing w:line="54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本办法自2013年3 月1日起施行，由深圳市志愿服务基金会负责解释。</w:t>
      </w: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center"/>
        <w:rPr>
          <w:rFonts w:hint="eastAsia" w:ascii="宋体" w:hAnsi="宋体"/>
          <w:b/>
          <w:bCs/>
          <w:sz w:val="44"/>
          <w:szCs w:val="44"/>
        </w:rPr>
      </w:pPr>
    </w:p>
    <w:p>
      <w:pPr>
        <w:widowControl/>
        <w:jc w:val="both"/>
        <w:rPr>
          <w:rFonts w:hint="eastAsia" w:ascii="宋体" w:hAnsi="宋体"/>
          <w:b/>
          <w:bCs/>
          <w:sz w:val="44"/>
          <w:szCs w:val="44"/>
        </w:rPr>
      </w:pPr>
    </w:p>
    <w:p>
      <w:pPr>
        <w:widowControl/>
        <w:jc w:val="center"/>
        <w:rPr>
          <w:rFonts w:ascii="宋体" w:hAnsi="宋体"/>
          <w:b/>
          <w:sz w:val="44"/>
          <w:szCs w:val="44"/>
        </w:rPr>
      </w:pPr>
      <w:r>
        <w:rPr>
          <w:rFonts w:hint="eastAsia" w:ascii="宋体" w:hAnsi="宋体"/>
          <w:b/>
          <w:bCs/>
          <w:sz w:val="44"/>
          <w:szCs w:val="44"/>
        </w:rPr>
        <w:t>募捐箱</w:t>
      </w:r>
      <w:r>
        <w:rPr>
          <w:rFonts w:hint="eastAsia" w:ascii="宋体" w:hAnsi="宋体"/>
          <w:b/>
          <w:sz w:val="44"/>
          <w:szCs w:val="44"/>
        </w:rPr>
        <w:t>摆放</w:t>
      </w:r>
      <w:bookmarkStart w:id="0" w:name="baidusnap2"/>
      <w:bookmarkEnd w:id="0"/>
      <w:r>
        <w:rPr>
          <w:rFonts w:hint="eastAsia" w:ascii="宋体" w:hAnsi="宋体"/>
          <w:b/>
          <w:bCs/>
          <w:sz w:val="44"/>
          <w:szCs w:val="44"/>
        </w:rPr>
        <w:t>协议</w:t>
      </w:r>
      <w:r>
        <w:rPr>
          <w:rFonts w:hint="eastAsia" w:ascii="宋体" w:hAnsi="宋体"/>
          <w:b/>
          <w:sz w:val="44"/>
          <w:szCs w:val="44"/>
        </w:rPr>
        <w:t>书</w:t>
      </w:r>
    </w:p>
    <w:p>
      <w:pPr>
        <w:snapToGrid w:val="0"/>
        <w:spacing w:line="480" w:lineRule="exact"/>
        <w:jc w:val="center"/>
        <w:rPr>
          <w:rFonts w:ascii="仿宋_GB2312" w:eastAsia="仿宋_GB2312"/>
          <w:b/>
          <w:sz w:val="28"/>
          <w:szCs w:val="28"/>
        </w:rPr>
      </w:pPr>
    </w:p>
    <w:p>
      <w:pPr>
        <w:snapToGrid w:val="0"/>
        <w:spacing w:line="480" w:lineRule="exact"/>
        <w:rPr>
          <w:rFonts w:ascii="仿宋_GB2312" w:eastAsia="仿宋_GB2312"/>
          <w:sz w:val="32"/>
          <w:szCs w:val="32"/>
        </w:rPr>
      </w:pPr>
      <w:r>
        <w:rPr>
          <w:rFonts w:hint="eastAsia" w:ascii="仿宋_GB2312" w:eastAsia="仿宋_GB2312"/>
          <w:sz w:val="32"/>
          <w:szCs w:val="32"/>
        </w:rPr>
        <w:t>甲方:深圳市志愿服务基金会</w:t>
      </w:r>
    </w:p>
    <w:p>
      <w:pPr>
        <w:snapToGrid w:val="0"/>
        <w:spacing w:line="480" w:lineRule="exact"/>
        <w:rPr>
          <w:rFonts w:ascii="仿宋_GB2312" w:eastAsia="仿宋_GB2312"/>
          <w:sz w:val="32"/>
          <w:szCs w:val="32"/>
        </w:rPr>
      </w:pPr>
      <w:r>
        <w:rPr>
          <w:rFonts w:hint="eastAsia" w:ascii="仿宋_GB2312" w:eastAsia="仿宋_GB2312"/>
          <w:sz w:val="32"/>
          <w:szCs w:val="32"/>
        </w:rPr>
        <w:t>乙方:</w:t>
      </w:r>
    </w:p>
    <w:p>
      <w:pPr>
        <w:snapToGrid w:val="0"/>
        <w:spacing w:line="480" w:lineRule="exact"/>
        <w:rPr>
          <w:rFonts w:ascii="仿宋_GB2312" w:eastAsia="仿宋_GB2312"/>
          <w:sz w:val="32"/>
          <w:szCs w:val="32"/>
        </w:rPr>
      </w:pP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为进一步加强本市志愿者之城的建设工作，呼吁全社会支持志愿服务事业，甲方面向全社会开展一系列针对“志愿服务项目”、“义工</w:t>
      </w:r>
      <w:r>
        <w:rPr>
          <w:rFonts w:hint="eastAsia" w:ascii="仿宋_GB2312" w:eastAsia="仿宋_GB2312"/>
          <w:sz w:val="32"/>
          <w:szCs w:val="32"/>
          <w:lang w:eastAsia="zh-CN"/>
        </w:rPr>
        <w:t>关爱</w:t>
      </w:r>
      <w:r>
        <w:rPr>
          <w:rFonts w:hint="eastAsia" w:ascii="仿宋_GB2312" w:eastAsia="仿宋_GB2312"/>
          <w:sz w:val="32"/>
          <w:szCs w:val="32"/>
        </w:rPr>
        <w:t>”、“U站建设”等项目的募捐活动。乙方积极响应，同意在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（地点）</w:t>
      </w:r>
      <w:r>
        <w:rPr>
          <w:rFonts w:hint="eastAsia" w:ascii="仿宋_GB2312" w:eastAsia="仿宋_GB2312"/>
          <w:sz w:val="32"/>
          <w:szCs w:val="32"/>
        </w:rPr>
        <w:t>摆放募捐箱。甲，乙双方现就具体事宜达成协议如下:</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一、乙方同意在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（地点）</w:t>
      </w:r>
      <w:r>
        <w:rPr>
          <w:rFonts w:hint="eastAsia" w:ascii="仿宋_GB2312" w:eastAsia="仿宋_GB2312"/>
          <w:sz w:val="32"/>
          <w:szCs w:val="32"/>
        </w:rPr>
        <w:t>设立志基会募捐箱，并同意义务管理募捐箱中所得善款，保证募捐箱的安全</w:t>
      </w:r>
      <w:r>
        <w:rPr>
          <w:rFonts w:hint="eastAsia" w:ascii="仿宋_GB2312" w:eastAsia="仿宋_GB2312"/>
          <w:sz w:val="32"/>
          <w:szCs w:val="32"/>
          <w:lang w:eastAsia="zh-CN"/>
        </w:rPr>
        <w:t>，填写</w:t>
      </w:r>
      <w:r>
        <w:rPr>
          <w:rFonts w:hint="eastAsia" w:ascii="仿宋_GB2312" w:eastAsia="仿宋_GB2312"/>
          <w:sz w:val="32"/>
          <w:szCs w:val="32"/>
        </w:rPr>
        <w:t>募捐箱管理员登记表</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二、募捐箱摆放时间:</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日起。</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三、募捐箱摆放地点及数量:</w:t>
      </w:r>
    </w:p>
    <w:p>
      <w:pPr>
        <w:snapToGrid w:val="0"/>
        <w:spacing w:line="480" w:lineRule="exact"/>
        <w:ind w:firstLine="640" w:firstLineChars="200"/>
        <w:rPr>
          <w:rFonts w:hint="eastAsia" w:ascii="仿宋_GB2312" w:eastAsia="仿宋_GB2312"/>
          <w:sz w:val="32"/>
          <w:szCs w:val="32"/>
          <w:u w:val="single"/>
          <w:lang w:val="en-US" w:eastAsia="zh-CN"/>
        </w:rPr>
      </w:pPr>
      <w:r>
        <w:rPr>
          <w:rFonts w:hint="eastAsia" w:ascii="仿宋_GB2312" w:eastAsia="仿宋_GB2312"/>
          <w:sz w:val="32"/>
          <w:szCs w:val="32"/>
        </w:rPr>
        <w:t>摆放地点：</w:t>
      </w:r>
      <w:r>
        <w:rPr>
          <w:rFonts w:hint="eastAsia" w:ascii="仿宋_GB2312" w:eastAsia="仿宋_GB2312"/>
          <w:sz w:val="32"/>
          <w:szCs w:val="32"/>
          <w:u w:val="single"/>
          <w:lang w:val="en-US" w:eastAsia="zh-CN"/>
        </w:rPr>
        <w:t xml:space="preserve">          </w:t>
      </w:r>
    </w:p>
    <w:p>
      <w:pPr>
        <w:snapToGrid w:val="0"/>
        <w:spacing w:line="4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摆放</w:t>
      </w:r>
      <w:r>
        <w:rPr>
          <w:rFonts w:hint="eastAsia" w:ascii="仿宋_GB2312" w:eastAsia="仿宋_GB2312"/>
          <w:sz w:val="32"/>
          <w:szCs w:val="32"/>
          <w:lang w:eastAsia="zh-CN"/>
        </w:rPr>
        <w:t>数量：</w:t>
      </w:r>
      <w:r>
        <w:rPr>
          <w:rFonts w:hint="eastAsia" w:ascii="仿宋_GB2312" w:eastAsia="仿宋_GB2312"/>
          <w:sz w:val="32"/>
          <w:szCs w:val="32"/>
          <w:u w:val="single"/>
          <w:lang w:val="en-US" w:eastAsia="zh-CN"/>
        </w:rPr>
        <w:t xml:space="preserve">          </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四、合作方式与管理</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1、募捐箱由乙方统一上锁。乙方负责募捐箱的摆放，并指派专人负责募捐箱的使用和日常管理，保证募捐箱中的善款不丢失。</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2、市民向设立在乙方</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（地点）</w:t>
      </w:r>
      <w:r>
        <w:rPr>
          <w:rFonts w:hint="eastAsia" w:ascii="仿宋_GB2312" w:eastAsia="仿宋_GB2312"/>
          <w:sz w:val="32"/>
          <w:szCs w:val="32"/>
        </w:rPr>
        <w:t>的募捐箱内捐款以自愿为原则。</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3、甲方不定期接受募捐箱中的善款，乙方开箱时，须</w:t>
      </w:r>
      <w:r>
        <w:rPr>
          <w:rFonts w:hint="eastAsia" w:ascii="仿宋_GB2312" w:eastAsia="仿宋_GB2312"/>
          <w:sz w:val="32"/>
          <w:szCs w:val="32"/>
          <w:lang w:eastAsia="zh-CN"/>
        </w:rPr>
        <w:t>三</w:t>
      </w:r>
      <w:r>
        <w:rPr>
          <w:rFonts w:hint="eastAsia" w:ascii="仿宋_GB2312" w:eastAsia="仿宋_GB2312"/>
          <w:sz w:val="32"/>
          <w:szCs w:val="32"/>
        </w:rPr>
        <w:t>名或</w:t>
      </w:r>
      <w:r>
        <w:rPr>
          <w:rFonts w:hint="eastAsia" w:ascii="仿宋_GB2312" w:eastAsia="仿宋_GB2312"/>
          <w:sz w:val="32"/>
          <w:szCs w:val="32"/>
          <w:lang w:eastAsia="zh-CN"/>
        </w:rPr>
        <w:t>三</w:t>
      </w:r>
      <w:r>
        <w:rPr>
          <w:rFonts w:hint="eastAsia" w:ascii="仿宋_GB2312" w:eastAsia="仿宋_GB2312"/>
          <w:sz w:val="32"/>
          <w:szCs w:val="32"/>
        </w:rPr>
        <w:t>名以上工作人员在场，认真清点捐款数额，并由在场人员填写《深圳市志愿服务基金会募捐箱开箱清点表格》</w:t>
      </w:r>
      <w:r>
        <w:rPr>
          <w:rFonts w:hint="eastAsia" w:ascii="仿宋_GB2312" w:eastAsia="仿宋_GB2312"/>
          <w:sz w:val="32"/>
          <w:szCs w:val="32"/>
          <w:lang w:eastAsia="zh-CN"/>
        </w:rPr>
        <w:t>（附件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并签字确认，并及时将捐款全额存入甲方账号。</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五、甲方责任</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1、甲方授权乙方所属</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设立募捐箱，并负责督导乙方按协议履行责任。</w:t>
      </w:r>
    </w:p>
    <w:p>
      <w:pPr>
        <w:snapToGrid w:val="0"/>
        <w:spacing w:line="480" w:lineRule="exact"/>
        <w:rPr>
          <w:rFonts w:hint="eastAsia" w:ascii="仿宋_GB2312" w:eastAsia="仿宋_GB2312"/>
          <w:sz w:val="32"/>
          <w:szCs w:val="32"/>
        </w:rPr>
      </w:pPr>
      <w:r>
        <w:rPr>
          <w:rFonts w:hint="eastAsia" w:ascii="仿宋_GB2312" w:eastAsia="仿宋_GB2312"/>
          <w:sz w:val="32"/>
          <w:szCs w:val="32"/>
        </w:rPr>
        <w:t>2、甲方接受在乙方</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（地点）</w:t>
      </w:r>
      <w:r>
        <w:rPr>
          <w:rFonts w:hint="eastAsia" w:ascii="仿宋_GB2312" w:eastAsia="仿宋_GB2312"/>
          <w:sz w:val="32"/>
          <w:szCs w:val="32"/>
        </w:rPr>
        <w:t>设立募捐箱内的全部捐款，并负责安排落实善款的管理和使用。</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六、乙方责任</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1、乙方在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（地点）</w:t>
      </w:r>
      <w:r>
        <w:rPr>
          <w:rFonts w:hint="eastAsia" w:ascii="仿宋_GB2312" w:eastAsia="仿宋_GB2312"/>
          <w:sz w:val="32"/>
          <w:szCs w:val="32"/>
        </w:rPr>
        <w:t>设立募捐箱，必须遵守《关于进一步规范全市义工组织开展公开募捐活动行为指引的通知》。</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2、乙方负责在</w:t>
      </w:r>
      <w:r>
        <w:rPr>
          <w:rFonts w:hint="eastAsia" w:ascii="仿宋_GB2312" w:eastAsia="仿宋_GB2312"/>
          <w:sz w:val="32"/>
          <w:szCs w:val="32"/>
          <w:u w:val="single"/>
          <w:lang w:val="en-US" w:eastAsia="zh-CN"/>
        </w:rPr>
        <w:t xml:space="preserve">       （地点）</w:t>
      </w:r>
      <w:r>
        <w:rPr>
          <w:rFonts w:hint="eastAsia" w:ascii="仿宋_GB2312" w:eastAsia="仿宋_GB2312"/>
          <w:sz w:val="32"/>
          <w:szCs w:val="32"/>
        </w:rPr>
        <w:t>摆放的募捐箱的安全，保证募捐箱的正常使用。</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3、如出现募捐箱损坏情况，乙方应及时通知甲方，以便于及时维修，防止善款的丢失。</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七、本协议自甲，乙双方正式签字，盖章之日起生效。协议生效后，任何一方不得随意变更，如必须变更时，双方通过协商订立补充协议，作为本协议附本执行。</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八、本协议书一式两份，甲、乙双方各执一份，具有同等法律效力。</w:t>
      </w:r>
    </w:p>
    <w:p>
      <w:pPr>
        <w:snapToGrid w:val="0"/>
        <w:spacing w:line="480" w:lineRule="exact"/>
        <w:ind w:firstLine="640" w:firstLineChars="200"/>
        <w:rPr>
          <w:rFonts w:hint="eastAsia" w:ascii="仿宋_GB2312" w:eastAsia="仿宋_GB2312"/>
          <w:sz w:val="32"/>
          <w:szCs w:val="32"/>
        </w:rPr>
      </w:pP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甲方:深圳市志愿服务基金会(盖章)</w:t>
      </w:r>
    </w:p>
    <w:p>
      <w:pPr>
        <w:snapToGrid w:val="0"/>
        <w:spacing w:line="480" w:lineRule="exact"/>
        <w:ind w:firstLine="640" w:firstLineChars="200"/>
        <w:rPr>
          <w:rFonts w:hint="eastAsia" w:ascii="仿宋_GB2312" w:eastAsia="仿宋_GB2312"/>
          <w:sz w:val="32"/>
          <w:szCs w:val="32"/>
        </w:rPr>
      </w:pP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代表人(签字):</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snapToGrid w:val="0"/>
        <w:spacing w:line="480" w:lineRule="exact"/>
        <w:ind w:firstLine="640" w:firstLineChars="200"/>
        <w:rPr>
          <w:rFonts w:hint="eastAsia" w:ascii="仿宋_GB2312" w:eastAsia="仿宋_GB2312"/>
          <w:sz w:val="32"/>
          <w:szCs w:val="32"/>
        </w:rPr>
      </w:pPr>
    </w:p>
    <w:p>
      <w:pPr>
        <w:snapToGrid w:val="0"/>
        <w:spacing w:line="480" w:lineRule="exact"/>
        <w:ind w:firstLine="640" w:firstLineChars="200"/>
        <w:rPr>
          <w:rFonts w:hint="eastAsia" w:ascii="仿宋_GB2312" w:eastAsia="仿宋_GB2312"/>
          <w:sz w:val="32"/>
          <w:szCs w:val="32"/>
        </w:rPr>
      </w:pP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乙方: (盖章)</w:t>
      </w:r>
    </w:p>
    <w:p>
      <w:pPr>
        <w:snapToGrid w:val="0"/>
        <w:spacing w:line="480" w:lineRule="exact"/>
        <w:rPr>
          <w:rFonts w:hint="eastAsia" w:ascii="仿宋_GB2312" w:eastAsia="仿宋_GB2312"/>
          <w:sz w:val="32"/>
          <w:szCs w:val="32"/>
        </w:rPr>
      </w:pP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代表人(签字):</w:t>
      </w:r>
    </w:p>
    <w:p>
      <w:pPr>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月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b/>
          <w:sz w:val="44"/>
          <w:szCs w:val="44"/>
          <w:lang w:eastAsia="zh-CN"/>
        </w:rPr>
      </w:pPr>
    </w:p>
    <w:p>
      <w:pPr>
        <w:jc w:val="center"/>
        <w:rPr>
          <w:rFonts w:hint="eastAsia" w:ascii="宋体" w:hAnsi="宋体" w:eastAsia="宋体"/>
          <w:b/>
          <w:sz w:val="44"/>
          <w:szCs w:val="44"/>
          <w:lang w:eastAsia="zh-CN"/>
        </w:rPr>
      </w:pPr>
      <w:r>
        <w:rPr>
          <w:rFonts w:hint="eastAsia" w:ascii="宋体" w:hAnsi="宋体" w:eastAsia="宋体"/>
          <w:b/>
          <w:sz w:val="44"/>
          <w:szCs w:val="44"/>
          <w:lang w:eastAsia="zh-CN"/>
        </w:rPr>
        <w:t>深圳市义工组织、U站</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b/>
          <w:sz w:val="44"/>
          <w:szCs w:val="44"/>
        </w:rPr>
      </w:pPr>
      <w:r>
        <w:rPr>
          <w:rFonts w:hint="eastAsia" w:ascii="宋体" w:hAnsi="宋体" w:eastAsia="宋体"/>
          <w:b/>
          <w:sz w:val="44"/>
          <w:szCs w:val="44"/>
          <w:lang w:eastAsia="zh-CN"/>
        </w:rPr>
        <w:t>开展公开募捐活动流程图</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b/>
          <w:sz w:val="44"/>
          <w:szCs w:val="44"/>
        </w:rPr>
      </w:pPr>
    </w:p>
    <w:p>
      <w:pPr>
        <w:adjustRightInd w:val="0"/>
        <w:snapToGrid w:val="0"/>
        <w:spacing w:line="500" w:lineRule="exact"/>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69215</wp:posOffset>
                </wp:positionV>
                <wp:extent cx="5143500" cy="892810"/>
                <wp:effectExtent l="5080" t="5080" r="13970" b="16510"/>
                <wp:wrapNone/>
                <wp:docPr id="5" name="文本框 5"/>
                <wp:cNvGraphicFramePr/>
                <a:graphic xmlns:a="http://schemas.openxmlformats.org/drawingml/2006/main">
                  <a:graphicData uri="http://schemas.microsoft.com/office/word/2010/wordprocessingShape">
                    <wps:wsp>
                      <wps:cNvSpPr txBox="1"/>
                      <wps:spPr>
                        <a:xfrm>
                          <a:off x="0" y="0"/>
                          <a:ext cx="5143500" cy="892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微软雅黑" w:eastAsia="微软雅黑"/>
                                <w:kern w:val="24"/>
                                <w:sz w:val="24"/>
                                <w:szCs w:val="24"/>
                                <w:lang w:eastAsia="zh-CN"/>
                              </w:rPr>
                            </w:pPr>
                            <w:r>
                              <w:rPr>
                                <w:rFonts w:hint="eastAsia" w:ascii="微软雅黑" w:eastAsia="微软雅黑"/>
                                <w:kern w:val="24"/>
                                <w:sz w:val="24"/>
                                <w:szCs w:val="24"/>
                                <w:lang w:eastAsia="zh-CN"/>
                              </w:rPr>
                              <w:t>深圳市义工组织、</w:t>
                            </w:r>
                            <w:r>
                              <w:rPr>
                                <w:rFonts w:ascii="微软雅黑" w:eastAsia="微软雅黑"/>
                                <w:kern w:val="24"/>
                                <w:sz w:val="24"/>
                                <w:szCs w:val="24"/>
                              </w:rPr>
                              <w:t>U站</w:t>
                            </w:r>
                            <w:r>
                              <w:rPr>
                                <w:rFonts w:hint="eastAsia" w:ascii="微软雅黑" w:eastAsia="微软雅黑"/>
                                <w:kern w:val="24"/>
                                <w:sz w:val="24"/>
                                <w:szCs w:val="24"/>
                                <w:lang w:eastAsia="zh-CN"/>
                              </w:rPr>
                              <w:t>负责人需</w:t>
                            </w:r>
                            <w:r>
                              <w:rPr>
                                <w:rFonts w:ascii="微软雅黑" w:eastAsia="微软雅黑"/>
                                <w:kern w:val="24"/>
                                <w:sz w:val="24"/>
                                <w:szCs w:val="24"/>
                              </w:rPr>
                              <w:t>填写义工活动</w:t>
                            </w:r>
                            <w:r>
                              <w:rPr>
                                <w:rFonts w:hint="eastAsia" w:ascii="微软雅黑" w:eastAsia="微软雅黑"/>
                                <w:kern w:val="24"/>
                                <w:sz w:val="24"/>
                                <w:szCs w:val="24"/>
                                <w:lang w:eastAsia="zh-CN"/>
                              </w:rPr>
                              <w:t>或开展公开募捐表</w:t>
                            </w:r>
                          </w:p>
                          <w:p>
                            <w:pPr>
                              <w:jc w:val="center"/>
                              <w:rPr>
                                <w:rFonts w:ascii="仿宋_GB2312" w:eastAsia="仿宋_GB2312"/>
                                <w:sz w:val="24"/>
                              </w:rPr>
                            </w:pPr>
                            <w:r>
                              <w:rPr>
                                <w:rFonts w:hint="eastAsia" w:ascii="微软雅黑" w:eastAsia="微软雅黑"/>
                                <w:kern w:val="24"/>
                                <w:sz w:val="24"/>
                                <w:szCs w:val="24"/>
                                <w:lang w:eastAsia="zh-CN"/>
                              </w:rPr>
                              <w:t>（义卖、募捐必须提前</w:t>
                            </w:r>
                            <w:r>
                              <w:rPr>
                                <w:rFonts w:hint="eastAsia" w:ascii="微软雅黑" w:eastAsia="微软雅黑"/>
                                <w:kern w:val="24"/>
                                <w:sz w:val="24"/>
                                <w:szCs w:val="24"/>
                                <w:lang w:val="en-US" w:eastAsia="zh-CN"/>
                              </w:rPr>
                              <w:t>15个工作日在志基会</w:t>
                            </w:r>
                            <w:r>
                              <w:rPr>
                                <w:rFonts w:hint="eastAsia" w:ascii="微软雅黑" w:eastAsia="微软雅黑"/>
                                <w:kern w:val="24"/>
                                <w:sz w:val="24"/>
                                <w:szCs w:val="24"/>
                                <w:lang w:eastAsia="zh-CN"/>
                              </w:rPr>
                              <w:t>备案（附件</w:t>
                            </w:r>
                            <w:r>
                              <w:rPr>
                                <w:rFonts w:hint="eastAsia" w:ascii="微软雅黑" w:eastAsia="微软雅黑"/>
                                <w:kern w:val="24"/>
                                <w:sz w:val="24"/>
                                <w:szCs w:val="24"/>
                                <w:lang w:val="en-US" w:eastAsia="zh-CN"/>
                              </w:rPr>
                              <w:t>4、</w:t>
                            </w:r>
                            <w:r>
                              <w:rPr>
                                <w:rFonts w:hint="eastAsia" w:ascii="微软雅黑" w:eastAsia="微软雅黑"/>
                                <w:kern w:val="24"/>
                                <w:sz w:val="24"/>
                                <w:szCs w:val="24"/>
                                <w:lang w:eastAsia="zh-CN"/>
                              </w:rPr>
                              <w:t>附件</w:t>
                            </w:r>
                            <w:r>
                              <w:rPr>
                                <w:rFonts w:hint="eastAsia" w:ascii="微软雅黑" w:eastAsia="微软雅黑"/>
                                <w:kern w:val="24"/>
                                <w:sz w:val="24"/>
                                <w:szCs w:val="24"/>
                                <w:lang w:val="en-US" w:eastAsia="zh-CN"/>
                              </w:rPr>
                              <w:t>5</w:t>
                            </w:r>
                            <w:r>
                              <w:rPr>
                                <w:rFonts w:hint="eastAsia" w:ascii="微软雅黑" w:eastAsia="微软雅黑"/>
                                <w:kern w:val="24"/>
                                <w:sz w:val="24"/>
                                <w:szCs w:val="24"/>
                                <w:lang w:eastAsia="zh-CN"/>
                              </w:rPr>
                              <w:t>））</w:t>
                            </w:r>
                          </w:p>
                        </w:txbxContent>
                      </wps:txbx>
                      <wps:bodyPr upright="1"/>
                    </wps:wsp>
                  </a:graphicData>
                </a:graphic>
              </wp:anchor>
            </w:drawing>
          </mc:Choice>
          <mc:Fallback>
            <w:pict>
              <v:shape id="_x0000_s1026" o:spid="_x0000_s1026" o:spt="202" type="#_x0000_t202" style="position:absolute;left:0pt;margin-left:24pt;margin-top:5.45pt;height:70.3pt;width:405pt;z-index:251659264;mso-width-relative:page;mso-height-relative:page;" fillcolor="#FFFFFF" filled="t" stroked="t" coordsize="21600,21600" o:gfxdata="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XAG1wAAAAkBAAAPAAAAAAAAAAEAIAAAACIAAABkcnMvZG93bnJldi54bWxQSwECFAAU&#10;AAAACACHTuJA8NnOFfIBAADoAwAADgAAAAAAAAABACAAAAAmAQAAZHJzL2Uyb0RvYy54bWxQSwUG&#10;AAAAAAYABgBZAQAAigUAAAAA&#10;">
                <v:fill on="t" focussize="0,0"/>
                <v:stroke color="#000000" joinstyle="miter"/>
                <v:imagedata o:title=""/>
                <o:lock v:ext="edit" aspectratio="f"/>
                <v:textbox>
                  <w:txbxContent>
                    <w:p>
                      <w:pPr>
                        <w:jc w:val="center"/>
                        <w:rPr>
                          <w:rFonts w:hint="eastAsia" w:ascii="微软雅黑" w:eastAsia="微软雅黑"/>
                          <w:kern w:val="24"/>
                          <w:sz w:val="24"/>
                          <w:szCs w:val="24"/>
                          <w:lang w:eastAsia="zh-CN"/>
                        </w:rPr>
                      </w:pPr>
                      <w:r>
                        <w:rPr>
                          <w:rFonts w:hint="eastAsia" w:ascii="微软雅黑" w:eastAsia="微软雅黑"/>
                          <w:kern w:val="24"/>
                          <w:sz w:val="24"/>
                          <w:szCs w:val="24"/>
                          <w:lang w:eastAsia="zh-CN"/>
                        </w:rPr>
                        <w:t>深圳市义工组织、</w:t>
                      </w:r>
                      <w:r>
                        <w:rPr>
                          <w:rFonts w:ascii="微软雅黑" w:eastAsia="微软雅黑"/>
                          <w:kern w:val="24"/>
                          <w:sz w:val="24"/>
                          <w:szCs w:val="24"/>
                        </w:rPr>
                        <w:t>U站</w:t>
                      </w:r>
                      <w:r>
                        <w:rPr>
                          <w:rFonts w:hint="eastAsia" w:ascii="微软雅黑" w:eastAsia="微软雅黑"/>
                          <w:kern w:val="24"/>
                          <w:sz w:val="24"/>
                          <w:szCs w:val="24"/>
                          <w:lang w:eastAsia="zh-CN"/>
                        </w:rPr>
                        <w:t>负责人需</w:t>
                      </w:r>
                      <w:r>
                        <w:rPr>
                          <w:rFonts w:ascii="微软雅黑" w:eastAsia="微软雅黑"/>
                          <w:kern w:val="24"/>
                          <w:sz w:val="24"/>
                          <w:szCs w:val="24"/>
                        </w:rPr>
                        <w:t>填写义工活动</w:t>
                      </w:r>
                      <w:r>
                        <w:rPr>
                          <w:rFonts w:hint="eastAsia" w:ascii="微软雅黑" w:eastAsia="微软雅黑"/>
                          <w:kern w:val="24"/>
                          <w:sz w:val="24"/>
                          <w:szCs w:val="24"/>
                          <w:lang w:eastAsia="zh-CN"/>
                        </w:rPr>
                        <w:t>或开展公开募捐表</w:t>
                      </w:r>
                    </w:p>
                    <w:p>
                      <w:pPr>
                        <w:jc w:val="center"/>
                        <w:rPr>
                          <w:rFonts w:ascii="仿宋_GB2312" w:eastAsia="仿宋_GB2312"/>
                          <w:sz w:val="24"/>
                        </w:rPr>
                      </w:pPr>
                      <w:r>
                        <w:rPr>
                          <w:rFonts w:hint="eastAsia" w:ascii="微软雅黑" w:eastAsia="微软雅黑"/>
                          <w:kern w:val="24"/>
                          <w:sz w:val="24"/>
                          <w:szCs w:val="24"/>
                          <w:lang w:eastAsia="zh-CN"/>
                        </w:rPr>
                        <w:t>（义卖、募捐必须提前</w:t>
                      </w:r>
                      <w:r>
                        <w:rPr>
                          <w:rFonts w:hint="eastAsia" w:ascii="微软雅黑" w:eastAsia="微软雅黑"/>
                          <w:kern w:val="24"/>
                          <w:sz w:val="24"/>
                          <w:szCs w:val="24"/>
                          <w:lang w:val="en-US" w:eastAsia="zh-CN"/>
                        </w:rPr>
                        <w:t>15个工作日在志基会</w:t>
                      </w:r>
                      <w:r>
                        <w:rPr>
                          <w:rFonts w:hint="eastAsia" w:ascii="微软雅黑" w:eastAsia="微软雅黑"/>
                          <w:kern w:val="24"/>
                          <w:sz w:val="24"/>
                          <w:szCs w:val="24"/>
                          <w:lang w:eastAsia="zh-CN"/>
                        </w:rPr>
                        <w:t>备案（附件</w:t>
                      </w:r>
                      <w:r>
                        <w:rPr>
                          <w:rFonts w:hint="eastAsia" w:ascii="微软雅黑" w:eastAsia="微软雅黑"/>
                          <w:kern w:val="24"/>
                          <w:sz w:val="24"/>
                          <w:szCs w:val="24"/>
                          <w:lang w:val="en-US" w:eastAsia="zh-CN"/>
                        </w:rPr>
                        <w:t>4、</w:t>
                      </w:r>
                      <w:r>
                        <w:rPr>
                          <w:rFonts w:hint="eastAsia" w:ascii="微软雅黑" w:eastAsia="微软雅黑"/>
                          <w:kern w:val="24"/>
                          <w:sz w:val="24"/>
                          <w:szCs w:val="24"/>
                          <w:lang w:eastAsia="zh-CN"/>
                        </w:rPr>
                        <w:t>附件</w:t>
                      </w:r>
                      <w:r>
                        <w:rPr>
                          <w:rFonts w:hint="eastAsia" w:ascii="微软雅黑" w:eastAsia="微软雅黑"/>
                          <w:kern w:val="24"/>
                          <w:sz w:val="24"/>
                          <w:szCs w:val="24"/>
                          <w:lang w:val="en-US" w:eastAsia="zh-CN"/>
                        </w:rPr>
                        <w:t>5</w:t>
                      </w:r>
                      <w:r>
                        <w:rPr>
                          <w:rFonts w:hint="eastAsia" w:ascii="微软雅黑" w:eastAsia="微软雅黑"/>
                          <w:kern w:val="24"/>
                          <w:sz w:val="24"/>
                          <w:szCs w:val="24"/>
                          <w:lang w:eastAsia="zh-CN"/>
                        </w:rPr>
                        <w:t>））</w:t>
                      </w:r>
                    </w:p>
                  </w:txbxContent>
                </v:textbox>
              </v:shape>
            </w:pict>
          </mc:Fallback>
        </mc:AlternateContent>
      </w:r>
    </w:p>
    <w:p>
      <w:pPr>
        <w:adjustRightInd w:val="0"/>
        <w:snapToGrid w:val="0"/>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 </w:t>
      </w:r>
    </w:p>
    <w:p>
      <w:pPr>
        <w:adjustRightInd w:val="0"/>
        <w:snapToGrid w:val="0"/>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309880</wp:posOffset>
                </wp:positionV>
                <wp:extent cx="635" cy="297180"/>
                <wp:effectExtent l="37465" t="0" r="38100" b="7620"/>
                <wp:wrapNone/>
                <wp:docPr id="7" name="直接连接符 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4.4pt;height:23.4pt;width:0.05pt;z-index:251663360;mso-width-relative:page;mso-height-relative:page;" filled="f" stroked="t" coordsize="21600,21600" o:gfxdata="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y3RG2QAA&#10;AAkBAAAPAAAAAAAAAAEAIAAAACIAAABkcnMvZG93bnJldi54bWxQSwECFAAUAAAACACHTuJATcPz&#10;cOQBAACbAwAADgAAAAAAAAABACAAAAAoAQAAZHJzL2Uyb0RvYy54bWxQSwUGAAAAAAYABgBZAQAA&#10;fgUAAAAA&#10;">
                <v:fill on="f" focussize="0,0"/>
                <v:stroke color="#000000" joinstyle="round" endarrow="block"/>
                <v:imagedata o:title=""/>
                <o:lock v:ext="edit" aspectratio="f"/>
              </v:line>
            </w:pict>
          </mc:Fallback>
        </mc:AlternateContent>
      </w:r>
    </w:p>
    <w:p>
      <w:pPr>
        <w:adjustRightInd w:val="0"/>
        <w:snapToGrid w:val="0"/>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285115</wp:posOffset>
                </wp:positionV>
                <wp:extent cx="4295775" cy="466725"/>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4295775" cy="466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insoku/>
                              <w:overflowPunct/>
                              <w:spacing w:after="109" w:afterLines="35" w:line="216" w:lineRule="auto"/>
                              <w:jc w:val="center"/>
                              <w:rPr>
                                <w:rFonts w:ascii="微软雅黑" w:eastAsia="微软雅黑"/>
                                <w:kern w:val="24"/>
                                <w:sz w:val="24"/>
                                <w:szCs w:val="24"/>
                              </w:rPr>
                            </w:pPr>
                            <w:r>
                              <w:rPr>
                                <w:rFonts w:ascii="微软雅黑" w:eastAsia="微软雅黑"/>
                                <w:kern w:val="24"/>
                                <w:sz w:val="24"/>
                                <w:szCs w:val="24"/>
                              </w:rPr>
                              <w:t>所属</w:t>
                            </w:r>
                            <w:r>
                              <w:rPr>
                                <w:rFonts w:hint="eastAsia" w:ascii="微软雅黑" w:eastAsia="微软雅黑"/>
                                <w:kern w:val="24"/>
                                <w:sz w:val="24"/>
                                <w:szCs w:val="24"/>
                                <w:lang w:eastAsia="zh-CN"/>
                              </w:rPr>
                              <w:t>市</w:t>
                            </w:r>
                            <w:r>
                              <w:rPr>
                                <w:rFonts w:hint="eastAsia" w:ascii="微软雅黑" w:eastAsia="微软雅黑"/>
                                <w:kern w:val="24"/>
                                <w:sz w:val="24"/>
                                <w:szCs w:val="24"/>
                                <w:lang w:val="en-US" w:eastAsia="zh-CN"/>
                              </w:rPr>
                              <w:t>/区</w:t>
                            </w:r>
                            <w:r>
                              <w:rPr>
                                <w:rFonts w:ascii="微软雅黑" w:eastAsia="微软雅黑"/>
                                <w:kern w:val="24"/>
                                <w:sz w:val="24"/>
                                <w:szCs w:val="24"/>
                              </w:rPr>
                              <w:t>义工联审批</w:t>
                            </w:r>
                            <w:r>
                              <w:rPr>
                                <w:rFonts w:hint="eastAsia" w:ascii="微软雅黑" w:eastAsia="微软雅黑"/>
                                <w:kern w:val="24"/>
                                <w:sz w:val="24"/>
                                <w:szCs w:val="24"/>
                                <w:lang w:eastAsia="zh-CN"/>
                              </w:rPr>
                              <w:t>通过</w:t>
                            </w:r>
                            <w:r>
                              <w:rPr>
                                <w:rFonts w:ascii="微软雅黑" w:eastAsia="微软雅黑"/>
                                <w:kern w:val="24"/>
                                <w:sz w:val="24"/>
                                <w:szCs w:val="24"/>
                              </w:rPr>
                              <w:t>，</w:t>
                            </w:r>
                            <w:r>
                              <w:rPr>
                                <w:rFonts w:hint="eastAsia" w:ascii="微软雅黑" w:eastAsia="微软雅黑"/>
                                <w:kern w:val="24"/>
                                <w:sz w:val="24"/>
                                <w:szCs w:val="24"/>
                                <w:lang w:eastAsia="zh-CN"/>
                              </w:rPr>
                              <w:t>报送</w:t>
                            </w:r>
                            <w:r>
                              <w:rPr>
                                <w:rFonts w:ascii="微软雅黑" w:eastAsia="微软雅黑"/>
                                <w:kern w:val="24"/>
                                <w:sz w:val="24"/>
                                <w:szCs w:val="24"/>
                              </w:rPr>
                              <w:t>志基会备案</w:t>
                            </w:r>
                          </w:p>
                          <w:p>
                            <w:pPr>
                              <w:jc w:val="center"/>
                              <w:rPr>
                                <w:rFonts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57pt;margin-top:22.45pt;height:36.75pt;width:338.25pt;z-index:251660288;mso-width-relative:page;mso-height-relative:page;" fillcolor="#FFFFFF" filled="t" stroked="t" coordsize="21600,21600" o:gfxdata="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hLuG2AAAAAoBAAAPAAAAAAAAAAEAIAAAACIAAABkcnMvZG93bnJldi54bWxQSwECFAAU&#10;AAAACACHTuJA9k1HwvEBAADoAwAADgAAAAAAAAABACAAAAAnAQAAZHJzL2Uyb0RvYy54bWxQSwUG&#10;AAAAAAYABgBZAQAAigUAAAAA&#10;">
                <v:fill on="t" focussize="0,0"/>
                <v:stroke color="#000000" joinstyle="miter"/>
                <v:imagedata o:title=""/>
                <o:lock v:ext="edit" aspectratio="f"/>
                <v:textbox>
                  <w:txbxContent>
                    <w:p>
                      <w:pPr>
                        <w:kinsoku/>
                        <w:overflowPunct/>
                        <w:spacing w:after="109" w:afterLines="35" w:line="216" w:lineRule="auto"/>
                        <w:jc w:val="center"/>
                        <w:rPr>
                          <w:rFonts w:ascii="微软雅黑" w:eastAsia="微软雅黑"/>
                          <w:kern w:val="24"/>
                          <w:sz w:val="24"/>
                          <w:szCs w:val="24"/>
                        </w:rPr>
                      </w:pPr>
                      <w:r>
                        <w:rPr>
                          <w:rFonts w:ascii="微软雅黑" w:eastAsia="微软雅黑"/>
                          <w:kern w:val="24"/>
                          <w:sz w:val="24"/>
                          <w:szCs w:val="24"/>
                        </w:rPr>
                        <w:t>所属</w:t>
                      </w:r>
                      <w:r>
                        <w:rPr>
                          <w:rFonts w:hint="eastAsia" w:ascii="微软雅黑" w:eastAsia="微软雅黑"/>
                          <w:kern w:val="24"/>
                          <w:sz w:val="24"/>
                          <w:szCs w:val="24"/>
                          <w:lang w:eastAsia="zh-CN"/>
                        </w:rPr>
                        <w:t>市</w:t>
                      </w:r>
                      <w:r>
                        <w:rPr>
                          <w:rFonts w:hint="eastAsia" w:ascii="微软雅黑" w:eastAsia="微软雅黑"/>
                          <w:kern w:val="24"/>
                          <w:sz w:val="24"/>
                          <w:szCs w:val="24"/>
                          <w:lang w:val="en-US" w:eastAsia="zh-CN"/>
                        </w:rPr>
                        <w:t>/区</w:t>
                      </w:r>
                      <w:r>
                        <w:rPr>
                          <w:rFonts w:ascii="微软雅黑" w:eastAsia="微软雅黑"/>
                          <w:kern w:val="24"/>
                          <w:sz w:val="24"/>
                          <w:szCs w:val="24"/>
                        </w:rPr>
                        <w:t>义工联审批</w:t>
                      </w:r>
                      <w:r>
                        <w:rPr>
                          <w:rFonts w:hint="eastAsia" w:ascii="微软雅黑" w:eastAsia="微软雅黑"/>
                          <w:kern w:val="24"/>
                          <w:sz w:val="24"/>
                          <w:szCs w:val="24"/>
                          <w:lang w:eastAsia="zh-CN"/>
                        </w:rPr>
                        <w:t>通过</w:t>
                      </w:r>
                      <w:r>
                        <w:rPr>
                          <w:rFonts w:ascii="微软雅黑" w:eastAsia="微软雅黑"/>
                          <w:kern w:val="24"/>
                          <w:sz w:val="24"/>
                          <w:szCs w:val="24"/>
                        </w:rPr>
                        <w:t>，</w:t>
                      </w:r>
                      <w:r>
                        <w:rPr>
                          <w:rFonts w:hint="eastAsia" w:ascii="微软雅黑" w:eastAsia="微软雅黑"/>
                          <w:kern w:val="24"/>
                          <w:sz w:val="24"/>
                          <w:szCs w:val="24"/>
                          <w:lang w:eastAsia="zh-CN"/>
                        </w:rPr>
                        <w:t>报送</w:t>
                      </w:r>
                      <w:r>
                        <w:rPr>
                          <w:rFonts w:ascii="微软雅黑" w:eastAsia="微软雅黑"/>
                          <w:kern w:val="24"/>
                          <w:sz w:val="24"/>
                          <w:szCs w:val="24"/>
                        </w:rPr>
                        <w:t>志基会备案</w:t>
                      </w:r>
                    </w:p>
                    <w:p>
                      <w:pPr>
                        <w:jc w:val="center"/>
                        <w:rPr>
                          <w:rFonts w:ascii="仿宋_GB2312" w:eastAsia="仿宋_GB2312"/>
                          <w:sz w:val="24"/>
                        </w:rPr>
                      </w:pPr>
                    </w:p>
                  </w:txbxContent>
                </v:textbox>
              </v:shape>
            </w:pict>
          </mc:Fallback>
        </mc:AlternateContent>
      </w:r>
    </w:p>
    <w:p>
      <w:pPr>
        <w:adjustRightInd w:val="0"/>
        <w:snapToGrid w:val="0"/>
        <w:spacing w:line="500" w:lineRule="exact"/>
        <w:ind w:firstLine="640" w:firstLineChars="200"/>
        <w:rPr>
          <w:rFonts w:ascii="仿宋_GB2312" w:eastAsia="仿宋_GB2312"/>
          <w:color w:val="auto"/>
          <w:sz w:val="32"/>
          <w:szCs w:val="32"/>
        </w:rPr>
      </w:pPr>
    </w:p>
    <w:p>
      <w:pPr>
        <w:adjustRightInd w:val="0"/>
        <w:snapToGrid w:val="0"/>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119380</wp:posOffset>
                </wp:positionV>
                <wp:extent cx="635" cy="297180"/>
                <wp:effectExtent l="37465" t="0" r="38100" b="7620"/>
                <wp:wrapNone/>
                <wp:docPr id="1" name="直接连接符 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4pt;height:23.4pt;width:0.05pt;z-index:251665408;mso-width-relative:page;mso-height-relative:page;" filled="f" stroked="t" coordsize="21600,21600" o:gfxdata="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VEWdzYAAAACQEA&#10;AA8AAAAAAAAAAQAgAAAAIgAAAGRycy9kb3ducmV2LnhtbFBLAQIUABQAAAAIAIdO4kCZUwyU4QEA&#10;AJsDAAAOAAAAAAAAAAEAIAAAACcBAABkcnMvZTJvRG9jLnhtbFBLBQYAAAAABgAGAFkBAAB6BQAA&#10;AAA=&#10;">
                <v:fill on="f" focussize="0,0"/>
                <v:stroke color="#000000" joinstyle="round" endarrow="block"/>
                <v:imagedata o:title=""/>
                <o:lock v:ext="edit" aspectratio="f"/>
              </v:line>
            </w:pict>
          </mc:Fallback>
        </mc:AlternateContent>
      </w:r>
    </w:p>
    <w:p>
      <w:pPr>
        <w:adjustRightInd w:val="0"/>
        <w:snapToGrid w:val="0"/>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629285</wp:posOffset>
                </wp:positionH>
                <wp:positionV relativeFrom="paragraph">
                  <wp:posOffset>92075</wp:posOffset>
                </wp:positionV>
                <wp:extent cx="4487545" cy="476250"/>
                <wp:effectExtent l="4445" t="5080" r="22860" b="13970"/>
                <wp:wrapNone/>
                <wp:docPr id="2" name="文本框 2"/>
                <wp:cNvGraphicFramePr/>
                <a:graphic xmlns:a="http://schemas.openxmlformats.org/drawingml/2006/main">
                  <a:graphicData uri="http://schemas.microsoft.com/office/word/2010/wordprocessingShape">
                    <wps:wsp>
                      <wps:cNvSpPr txBox="1"/>
                      <wps:spPr>
                        <a:xfrm>
                          <a:off x="0" y="0"/>
                          <a:ext cx="448754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overflowPunct/>
                              <w:spacing w:after="109" w:afterLines="35" w:line="216" w:lineRule="auto"/>
                              <w:jc w:val="center"/>
                              <w:rPr>
                                <w:rFonts w:ascii="微软雅黑" w:eastAsia="微软雅黑"/>
                                <w:kern w:val="24"/>
                                <w:sz w:val="24"/>
                                <w:szCs w:val="24"/>
                              </w:rPr>
                            </w:pPr>
                            <w:r>
                              <w:rPr>
                                <w:rFonts w:ascii="微软雅黑" w:eastAsia="微软雅黑"/>
                                <w:kern w:val="24"/>
                                <w:sz w:val="24"/>
                                <w:szCs w:val="24"/>
                              </w:rPr>
                              <w:t>活动</w:t>
                            </w:r>
                            <w:r>
                              <w:rPr>
                                <w:rFonts w:hint="eastAsia" w:ascii="微软雅黑" w:eastAsia="微软雅黑"/>
                                <w:kern w:val="24"/>
                                <w:sz w:val="24"/>
                                <w:szCs w:val="24"/>
                                <w:lang w:eastAsia="zh-CN"/>
                              </w:rPr>
                              <w:t>、项目</w:t>
                            </w:r>
                            <w:r>
                              <w:rPr>
                                <w:rFonts w:ascii="微软雅黑" w:eastAsia="微软雅黑"/>
                                <w:kern w:val="24"/>
                                <w:sz w:val="24"/>
                                <w:szCs w:val="24"/>
                              </w:rPr>
                              <w:t>开展，</w:t>
                            </w:r>
                            <w:r>
                              <w:rPr>
                                <w:rFonts w:hint="eastAsia" w:ascii="微软雅黑" w:eastAsia="微软雅黑"/>
                                <w:kern w:val="24"/>
                                <w:sz w:val="24"/>
                                <w:szCs w:val="24"/>
                                <w:lang w:eastAsia="zh-CN"/>
                              </w:rPr>
                              <w:t>所有募</w:t>
                            </w:r>
                            <w:r>
                              <w:rPr>
                                <w:rFonts w:ascii="微软雅黑" w:eastAsia="微软雅黑"/>
                                <w:kern w:val="24"/>
                                <w:sz w:val="24"/>
                                <w:szCs w:val="24"/>
                              </w:rPr>
                              <w:t>捐款</w:t>
                            </w:r>
                            <w:r>
                              <w:rPr>
                                <w:rFonts w:hint="eastAsia" w:ascii="微软雅黑" w:eastAsia="微软雅黑"/>
                                <w:kern w:val="24"/>
                                <w:sz w:val="24"/>
                                <w:szCs w:val="24"/>
                                <w:lang w:eastAsia="zh-CN"/>
                              </w:rPr>
                              <w:t>必须</w:t>
                            </w:r>
                            <w:r>
                              <w:rPr>
                                <w:rFonts w:ascii="微软雅黑" w:eastAsia="微软雅黑"/>
                                <w:kern w:val="24"/>
                                <w:sz w:val="24"/>
                                <w:szCs w:val="24"/>
                              </w:rPr>
                              <w:t>存入志基会帐户</w:t>
                            </w:r>
                            <w:r>
                              <w:rPr>
                                <w:rFonts w:hint="eastAsia" w:ascii="微软雅黑" w:eastAsia="微软雅黑"/>
                                <w:kern w:val="24"/>
                                <w:sz w:val="24"/>
                                <w:szCs w:val="24"/>
                                <w:lang w:eastAsia="zh-CN"/>
                              </w:rPr>
                              <w:t>，专款专用</w:t>
                            </w:r>
                          </w:p>
                          <w:p>
                            <w:pPr>
                              <w:jc w:val="center"/>
                              <w:rPr>
                                <w:rFonts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49.55pt;margin-top:7.25pt;height:37.5pt;width:353.35pt;z-index:251661312;mso-width-relative:page;mso-height-relative:page;" fillcolor="#FFFFFF" filled="t" stroked="t" coordsize="21600,21600" o:gfxdata="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k4OCtcAAAAIAQAADwAAAAAAAAABACAAAAAiAAAAZHJzL2Rvd25yZXYueG1sUEsBAhQA&#10;FAAAAAgAh07iQAaiynXzAQAA6AMAAA4AAAAAAAAAAQAgAAAAJgEAAGRycy9lMm9Eb2MueG1sUEsF&#10;BgAAAAAGAAYAWQEAAIsFAAAAAA==&#10;">
                <v:fill on="t" focussize="0,0"/>
                <v:stroke color="#000000" joinstyle="miter"/>
                <v:imagedata o:title=""/>
                <o:lock v:ext="edit" aspectratio="f"/>
                <v:textbox>
                  <w:txbxContent>
                    <w:p>
                      <w:pPr>
                        <w:overflowPunct/>
                        <w:spacing w:after="109" w:afterLines="35" w:line="216" w:lineRule="auto"/>
                        <w:jc w:val="center"/>
                        <w:rPr>
                          <w:rFonts w:ascii="微软雅黑" w:eastAsia="微软雅黑"/>
                          <w:kern w:val="24"/>
                          <w:sz w:val="24"/>
                          <w:szCs w:val="24"/>
                        </w:rPr>
                      </w:pPr>
                      <w:r>
                        <w:rPr>
                          <w:rFonts w:ascii="微软雅黑" w:eastAsia="微软雅黑"/>
                          <w:kern w:val="24"/>
                          <w:sz w:val="24"/>
                          <w:szCs w:val="24"/>
                        </w:rPr>
                        <w:t>活动</w:t>
                      </w:r>
                      <w:r>
                        <w:rPr>
                          <w:rFonts w:hint="eastAsia" w:ascii="微软雅黑" w:eastAsia="微软雅黑"/>
                          <w:kern w:val="24"/>
                          <w:sz w:val="24"/>
                          <w:szCs w:val="24"/>
                          <w:lang w:eastAsia="zh-CN"/>
                        </w:rPr>
                        <w:t>、项目</w:t>
                      </w:r>
                      <w:r>
                        <w:rPr>
                          <w:rFonts w:ascii="微软雅黑" w:eastAsia="微软雅黑"/>
                          <w:kern w:val="24"/>
                          <w:sz w:val="24"/>
                          <w:szCs w:val="24"/>
                        </w:rPr>
                        <w:t>开展，</w:t>
                      </w:r>
                      <w:r>
                        <w:rPr>
                          <w:rFonts w:hint="eastAsia" w:ascii="微软雅黑" w:eastAsia="微软雅黑"/>
                          <w:kern w:val="24"/>
                          <w:sz w:val="24"/>
                          <w:szCs w:val="24"/>
                          <w:lang w:eastAsia="zh-CN"/>
                        </w:rPr>
                        <w:t>所有募</w:t>
                      </w:r>
                      <w:r>
                        <w:rPr>
                          <w:rFonts w:ascii="微软雅黑" w:eastAsia="微软雅黑"/>
                          <w:kern w:val="24"/>
                          <w:sz w:val="24"/>
                          <w:szCs w:val="24"/>
                        </w:rPr>
                        <w:t>捐款</w:t>
                      </w:r>
                      <w:r>
                        <w:rPr>
                          <w:rFonts w:hint="eastAsia" w:ascii="微软雅黑" w:eastAsia="微软雅黑"/>
                          <w:kern w:val="24"/>
                          <w:sz w:val="24"/>
                          <w:szCs w:val="24"/>
                          <w:lang w:eastAsia="zh-CN"/>
                        </w:rPr>
                        <w:t>必须</w:t>
                      </w:r>
                      <w:r>
                        <w:rPr>
                          <w:rFonts w:ascii="微软雅黑" w:eastAsia="微软雅黑"/>
                          <w:kern w:val="24"/>
                          <w:sz w:val="24"/>
                          <w:szCs w:val="24"/>
                        </w:rPr>
                        <w:t>存入志基会帐户</w:t>
                      </w:r>
                      <w:r>
                        <w:rPr>
                          <w:rFonts w:hint="eastAsia" w:ascii="微软雅黑" w:eastAsia="微软雅黑"/>
                          <w:kern w:val="24"/>
                          <w:sz w:val="24"/>
                          <w:szCs w:val="24"/>
                          <w:lang w:eastAsia="zh-CN"/>
                        </w:rPr>
                        <w:t>，专款专用</w:t>
                      </w:r>
                    </w:p>
                    <w:p>
                      <w:pPr>
                        <w:jc w:val="center"/>
                        <w:rPr>
                          <w:rFonts w:ascii="仿宋_GB2312" w:eastAsia="仿宋_GB2312"/>
                          <w:sz w:val="24"/>
                        </w:rPr>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b/>
          <w:sz w:val="44"/>
          <w:szCs w:val="44"/>
        </w:rPr>
      </w:pPr>
      <w:r>
        <w:rPr>
          <w:rFonts w:ascii="仿宋_GB2312" w:eastAsia="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2867025</wp:posOffset>
                </wp:positionH>
                <wp:positionV relativeFrom="paragraph">
                  <wp:posOffset>257810</wp:posOffset>
                </wp:positionV>
                <wp:extent cx="635" cy="297180"/>
                <wp:effectExtent l="37465" t="0" r="38100" b="7620"/>
                <wp:wrapNone/>
                <wp:docPr id="3" name="直接连接符 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75pt;margin-top:20.3pt;height:23.4pt;width:0.05pt;z-index:251662336;mso-width-relative:page;mso-height-relative:page;" filled="f" stroked="t" coordsize="21600,21600" o:gfxdata="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CZbPDYAAAA&#10;CQEAAA8AAAAAAAAAAQAgAAAAIgAAAGRycy9kb3ducmV2LnhtbFBLAQIUABQAAAAIAIdO4kDVI1nI&#10;5AEAAJsDAAAOAAAAAAAAAAEAIAAAACcBAABkcnMvZTJvRG9jLnhtbFBLBQYAAAAABgAGAFkBAAB9&#10;BQAAAAA=&#10;">
                <v:fill on="f" focussize="0,0"/>
                <v:stroke color="#000000" joinstyle="round" endarrow="block"/>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b/>
          <w:sz w:val="44"/>
          <w:szCs w:val="44"/>
        </w:rPr>
      </w:pPr>
      <w:r>
        <w:rPr>
          <w:rFonts w:ascii="仿宋_GB2312" w:eastAsia="仿宋_GB2312"/>
          <w:color w:val="auto"/>
          <w:sz w:val="32"/>
          <w:szCs w:val="32"/>
        </w:rPr>
        <mc:AlternateContent>
          <mc:Choice Requires="wps">
            <w:drawing>
              <wp:anchor distT="0" distB="0" distL="114300" distR="114300" simplePos="0" relativeHeight="251664384" behindDoc="1" locked="0" layoutInCell="1" allowOverlap="1">
                <wp:simplePos x="0" y="0"/>
                <wp:positionH relativeFrom="column">
                  <wp:posOffset>951865</wp:posOffset>
                </wp:positionH>
                <wp:positionV relativeFrom="paragraph">
                  <wp:posOffset>189230</wp:posOffset>
                </wp:positionV>
                <wp:extent cx="3820795" cy="471805"/>
                <wp:effectExtent l="4445" t="5080" r="22860" b="18415"/>
                <wp:wrapThrough wrapText="bothSides">
                  <wp:wrapPolygon>
                    <wp:start x="-25" y="-233"/>
                    <wp:lineTo x="-25" y="20699"/>
                    <wp:lineTo x="21514" y="20699"/>
                    <wp:lineTo x="21514" y="-233"/>
                    <wp:lineTo x="-25" y="-233"/>
                  </wp:wrapPolygon>
                </wp:wrapThrough>
                <wp:docPr id="4" name="文本框 4"/>
                <wp:cNvGraphicFramePr/>
                <a:graphic xmlns:a="http://schemas.openxmlformats.org/drawingml/2006/main">
                  <a:graphicData uri="http://schemas.microsoft.com/office/word/2010/wordprocessingShape">
                    <wps:wsp>
                      <wps:cNvSpPr txBox="1"/>
                      <wps:spPr>
                        <a:xfrm>
                          <a:off x="0" y="0"/>
                          <a:ext cx="3820795"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overflowPunct/>
                              <w:spacing w:after="109" w:afterLines="35" w:line="216" w:lineRule="auto"/>
                              <w:jc w:val="center"/>
                              <w:rPr>
                                <w:rFonts w:ascii="微软雅黑" w:eastAsia="微软雅黑"/>
                                <w:kern w:val="24"/>
                                <w:sz w:val="24"/>
                                <w:szCs w:val="24"/>
                              </w:rPr>
                            </w:pPr>
                            <w:r>
                              <w:rPr>
                                <w:rFonts w:ascii="微软雅黑" w:eastAsia="微软雅黑"/>
                                <w:kern w:val="24"/>
                                <w:sz w:val="24"/>
                                <w:szCs w:val="24"/>
                              </w:rPr>
                              <w:t>项目</w:t>
                            </w:r>
                            <w:r>
                              <w:rPr>
                                <w:rFonts w:hint="eastAsia" w:ascii="微软雅黑" w:eastAsia="微软雅黑"/>
                                <w:kern w:val="24"/>
                                <w:sz w:val="24"/>
                                <w:szCs w:val="24"/>
                                <w:lang w:eastAsia="zh-CN"/>
                              </w:rPr>
                              <w:t>结束保留相关材料，申请活动及项目经费</w:t>
                            </w:r>
                          </w:p>
                          <w:p>
                            <w:pPr>
                              <w:jc w:val="center"/>
                              <w:rPr>
                                <w:rFonts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74.95pt;margin-top:14.9pt;height:37.15pt;width:300.85pt;mso-wrap-distance-left:9pt;mso-wrap-distance-right:9pt;z-index:-251652096;mso-width-relative:page;mso-height-relative:page;" fillcolor="#FFFFFF" filled="t" stroked="t" coordsize="21600,21600" wrapcoords="-25 -233 -25 20699 21514 20699 21514 -233 -25 -233" o:gfxdata="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U7N62AAAAAoBAAAPAAAAAAAAAAEAIAAAACIAAABkcnMvZG93bnJldi54bWxQSwECFAAU&#10;AAAACACHTuJAgOIclvEBAADoAwAADgAAAAAAAAABACAAAAAnAQAAZHJzL2Uyb0RvYy54bWxQSwUG&#10;AAAAAAYABgBZAQAAigUAAAAA&#10;">
                <v:fill on="t" focussize="0,0"/>
                <v:stroke color="#000000" joinstyle="miter"/>
                <v:imagedata o:title=""/>
                <o:lock v:ext="edit" aspectratio="f"/>
                <v:textbox>
                  <w:txbxContent>
                    <w:p>
                      <w:pPr>
                        <w:overflowPunct/>
                        <w:spacing w:after="109" w:afterLines="35" w:line="216" w:lineRule="auto"/>
                        <w:jc w:val="center"/>
                        <w:rPr>
                          <w:rFonts w:ascii="微软雅黑" w:eastAsia="微软雅黑"/>
                          <w:kern w:val="24"/>
                          <w:sz w:val="24"/>
                          <w:szCs w:val="24"/>
                        </w:rPr>
                      </w:pPr>
                      <w:r>
                        <w:rPr>
                          <w:rFonts w:ascii="微软雅黑" w:eastAsia="微软雅黑"/>
                          <w:kern w:val="24"/>
                          <w:sz w:val="24"/>
                          <w:szCs w:val="24"/>
                        </w:rPr>
                        <w:t>项目</w:t>
                      </w:r>
                      <w:r>
                        <w:rPr>
                          <w:rFonts w:hint="eastAsia" w:ascii="微软雅黑" w:eastAsia="微软雅黑"/>
                          <w:kern w:val="24"/>
                          <w:sz w:val="24"/>
                          <w:szCs w:val="24"/>
                          <w:lang w:eastAsia="zh-CN"/>
                        </w:rPr>
                        <w:t>结束保留相关材料，申请活动及项目经费</w:t>
                      </w:r>
                    </w:p>
                    <w:p>
                      <w:pPr>
                        <w:jc w:val="center"/>
                        <w:rPr>
                          <w:rFonts w:ascii="仿宋_GB2312" w:eastAsia="仿宋_GB2312"/>
                          <w:sz w:val="24"/>
                        </w:rPr>
                      </w:pPr>
                    </w:p>
                  </w:txbxContent>
                </v:textbox>
                <w10:wrap type="through"/>
              </v:shape>
            </w:pict>
          </mc:Fallback>
        </mc:AlternateConten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b/>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center"/>
        <w:textAlignment w:val="auto"/>
        <w:outlineLvl w:val="9"/>
        <w:rPr>
          <w:rFonts w:hint="eastAsia" w:ascii="宋体" w:hAnsi="宋体" w:eastAsia="宋体"/>
          <w:b/>
          <w:sz w:val="44"/>
          <w:szCs w:val="44"/>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宋体" w:hAnsi="宋体" w:cs="宋体"/>
          <w:b/>
          <w:kern w:val="0"/>
          <w:sz w:val="44"/>
          <w:szCs w:val="44"/>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w:t>
      </w:r>
    </w:p>
    <w:p>
      <w:pPr>
        <w:jc w:val="center"/>
        <w:rPr>
          <w:rFonts w:ascii="宋体" w:hAnsi="宋体" w:cs="宋体"/>
          <w:b/>
          <w:kern w:val="0"/>
          <w:sz w:val="44"/>
          <w:szCs w:val="44"/>
        </w:rPr>
      </w:pPr>
      <w:r>
        <w:rPr>
          <w:rFonts w:hint="eastAsia" w:ascii="宋体" w:hAnsi="宋体" w:eastAsia="宋体"/>
          <w:b/>
          <w:sz w:val="44"/>
          <w:szCs w:val="44"/>
          <w:lang w:eastAsia="zh-CN"/>
        </w:rPr>
        <w:t>深圳市志愿服务基金会募捐箱管理员登记表</w:t>
      </w:r>
    </w:p>
    <w:tbl>
      <w:tblPr>
        <w:tblStyle w:val="6"/>
        <w:tblW w:w="1060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80"/>
        <w:gridCol w:w="1440"/>
        <w:gridCol w:w="153"/>
        <w:gridCol w:w="1202"/>
        <w:gridCol w:w="1543"/>
        <w:gridCol w:w="1350"/>
        <w:gridCol w:w="420"/>
        <w:gridCol w:w="1485"/>
        <w:gridCol w:w="1611"/>
        <w:gridCol w:w="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44" w:hRule="atLeast"/>
          <w:jc w:val="center"/>
        </w:trPr>
        <w:tc>
          <w:tcPr>
            <w:tcW w:w="1380" w:type="dxa"/>
            <w:vAlign w:val="center"/>
          </w:tcPr>
          <w:p>
            <w:pPr>
              <w:widowControl/>
              <w:jc w:val="center"/>
              <w:rPr>
                <w:rFonts w:ascii="宋体" w:hAnsi="宋体" w:cs="宋体"/>
                <w:kern w:val="0"/>
                <w:szCs w:val="21"/>
              </w:rPr>
            </w:pPr>
            <w:r>
              <w:rPr>
                <w:rFonts w:hint="eastAsia" w:ascii="宋体" w:hAnsi="宋体" w:cs="宋体"/>
                <w:b/>
                <w:bCs/>
                <w:kern w:val="0"/>
                <w:szCs w:val="21"/>
              </w:rPr>
              <w:t>募捐箱编号</w:t>
            </w:r>
          </w:p>
        </w:tc>
        <w:tc>
          <w:tcPr>
            <w:tcW w:w="1593" w:type="dxa"/>
            <w:gridSpan w:val="2"/>
            <w:vAlign w:val="center"/>
          </w:tcPr>
          <w:p>
            <w:pPr>
              <w:widowControl/>
              <w:jc w:val="center"/>
              <w:rPr>
                <w:rFonts w:ascii="宋体" w:hAnsi="宋体" w:cs="宋体"/>
                <w:kern w:val="0"/>
                <w:szCs w:val="21"/>
              </w:rPr>
            </w:pPr>
          </w:p>
        </w:tc>
        <w:tc>
          <w:tcPr>
            <w:tcW w:w="1202" w:type="dxa"/>
            <w:vAlign w:val="center"/>
          </w:tcPr>
          <w:p>
            <w:pPr>
              <w:widowControl/>
              <w:jc w:val="center"/>
              <w:rPr>
                <w:rFonts w:ascii="宋体" w:hAnsi="宋体" w:cs="宋体"/>
                <w:b/>
                <w:bCs/>
                <w:kern w:val="0"/>
                <w:szCs w:val="21"/>
              </w:rPr>
            </w:pPr>
            <w:r>
              <w:rPr>
                <w:rFonts w:hint="eastAsia" w:ascii="宋体" w:hAnsi="宋体" w:cs="宋体"/>
                <w:b/>
                <w:bCs/>
                <w:kern w:val="0"/>
                <w:szCs w:val="21"/>
              </w:rPr>
              <w:t>募捐箱</w:t>
            </w:r>
            <w:r>
              <w:rPr>
                <w:rFonts w:hint="eastAsia" w:ascii="宋体" w:hAnsi="宋体" w:cs="宋体"/>
                <w:b/>
                <w:bCs/>
                <w:kern w:val="0"/>
                <w:szCs w:val="21"/>
                <w:lang w:eastAsia="zh-CN"/>
              </w:rPr>
              <w:t>（</w:t>
            </w:r>
            <w:r>
              <w:rPr>
                <w:rFonts w:hint="eastAsia" w:ascii="宋体" w:hAnsi="宋体" w:cs="宋体"/>
                <w:b/>
                <w:bCs/>
                <w:kern w:val="0"/>
                <w:szCs w:val="21"/>
              </w:rPr>
              <w:t>U站</w:t>
            </w:r>
            <w:r>
              <w:rPr>
                <w:rFonts w:hint="eastAsia" w:ascii="宋体" w:hAnsi="宋体" w:cs="宋体"/>
                <w:b/>
                <w:bCs/>
                <w:kern w:val="0"/>
                <w:szCs w:val="21"/>
                <w:lang w:eastAsia="zh-CN"/>
              </w:rPr>
              <w:t>）</w:t>
            </w:r>
            <w:r>
              <w:rPr>
                <w:rFonts w:hint="eastAsia" w:ascii="宋体" w:hAnsi="宋体" w:cs="宋体"/>
                <w:b/>
                <w:bCs/>
                <w:kern w:val="0"/>
                <w:szCs w:val="21"/>
              </w:rPr>
              <w:t>所属区</w:t>
            </w:r>
          </w:p>
        </w:tc>
        <w:tc>
          <w:tcPr>
            <w:tcW w:w="1543" w:type="dxa"/>
            <w:vAlign w:val="center"/>
          </w:tcPr>
          <w:p>
            <w:pPr>
              <w:widowControl/>
              <w:jc w:val="center"/>
              <w:rPr>
                <w:rFonts w:ascii="宋体" w:hAnsi="宋体" w:cs="宋体"/>
                <w:kern w:val="0"/>
                <w:szCs w:val="21"/>
              </w:rPr>
            </w:pPr>
          </w:p>
        </w:tc>
        <w:tc>
          <w:tcPr>
            <w:tcW w:w="1350" w:type="dxa"/>
            <w:vAlign w:val="center"/>
          </w:tcPr>
          <w:p>
            <w:pPr>
              <w:widowControl/>
              <w:jc w:val="center"/>
              <w:rPr>
                <w:rFonts w:ascii="宋体" w:hAnsi="宋体" w:cs="宋体"/>
                <w:b/>
                <w:bCs/>
                <w:kern w:val="0"/>
                <w:szCs w:val="21"/>
              </w:rPr>
            </w:pPr>
            <w:r>
              <w:rPr>
                <w:rFonts w:hint="eastAsia" w:ascii="宋体" w:hAnsi="宋体" w:cs="宋体"/>
                <w:b/>
                <w:bCs/>
                <w:kern w:val="0"/>
                <w:szCs w:val="21"/>
              </w:rPr>
              <w:t>募捐箱</w:t>
            </w:r>
            <w:r>
              <w:rPr>
                <w:rFonts w:hint="eastAsia" w:ascii="宋体" w:hAnsi="宋体" w:cs="宋体"/>
                <w:b/>
                <w:bCs/>
                <w:kern w:val="0"/>
                <w:szCs w:val="21"/>
                <w:lang w:eastAsia="zh-CN"/>
              </w:rPr>
              <w:t>地点</w:t>
            </w:r>
            <w:r>
              <w:rPr>
                <w:rFonts w:hint="eastAsia" w:ascii="宋体" w:hAnsi="宋体" w:cs="宋体"/>
                <w:b/>
                <w:bCs/>
                <w:kern w:val="0"/>
                <w:szCs w:val="21"/>
              </w:rPr>
              <w:t xml:space="preserve"> </w:t>
            </w:r>
            <w:r>
              <w:rPr>
                <w:rFonts w:hint="eastAsia" w:ascii="宋体" w:hAnsi="宋体" w:cs="宋体"/>
                <w:b/>
                <w:bCs/>
                <w:kern w:val="0"/>
                <w:szCs w:val="21"/>
                <w:lang w:eastAsia="zh-CN"/>
              </w:rPr>
              <w:t>（</w:t>
            </w:r>
            <w:r>
              <w:rPr>
                <w:rFonts w:hint="eastAsia" w:ascii="宋体" w:hAnsi="宋体" w:cs="宋体"/>
                <w:b/>
                <w:bCs/>
                <w:kern w:val="0"/>
                <w:szCs w:val="21"/>
              </w:rPr>
              <w:t>U站</w:t>
            </w:r>
            <w:r>
              <w:rPr>
                <w:rFonts w:hint="eastAsia" w:ascii="宋体" w:hAnsi="宋体" w:cs="宋体"/>
                <w:b/>
                <w:bCs/>
                <w:kern w:val="0"/>
                <w:szCs w:val="21"/>
                <w:lang w:eastAsia="zh-CN"/>
              </w:rPr>
              <w:t>）</w:t>
            </w:r>
            <w:r>
              <w:rPr>
                <w:rFonts w:hint="eastAsia" w:ascii="宋体" w:hAnsi="宋体" w:cs="宋体"/>
                <w:b/>
                <w:bCs/>
                <w:kern w:val="0"/>
                <w:szCs w:val="21"/>
              </w:rPr>
              <w:t>名称</w:t>
            </w:r>
          </w:p>
        </w:tc>
        <w:tc>
          <w:tcPr>
            <w:tcW w:w="3516" w:type="dxa"/>
            <w:gridSpan w:val="3"/>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44" w:hRule="atLeast"/>
          <w:jc w:val="center"/>
        </w:trPr>
        <w:tc>
          <w:tcPr>
            <w:tcW w:w="1380" w:type="dxa"/>
            <w:vAlign w:val="center"/>
          </w:tcPr>
          <w:p>
            <w:pPr>
              <w:widowControl/>
              <w:jc w:val="center"/>
              <w:rPr>
                <w:rFonts w:ascii="宋体" w:hAnsi="宋体" w:cs="宋体"/>
                <w:b/>
                <w:bCs/>
                <w:kern w:val="0"/>
                <w:szCs w:val="21"/>
              </w:rPr>
            </w:pPr>
            <w:r>
              <w:rPr>
                <w:rFonts w:hint="eastAsia" w:ascii="宋体" w:hAnsi="宋体" w:cs="宋体"/>
                <w:b/>
                <w:bCs/>
                <w:kern w:val="0"/>
                <w:szCs w:val="21"/>
              </w:rPr>
              <w:t>姓名</w:t>
            </w:r>
          </w:p>
        </w:tc>
        <w:tc>
          <w:tcPr>
            <w:tcW w:w="1593" w:type="dxa"/>
            <w:gridSpan w:val="2"/>
            <w:vAlign w:val="center"/>
          </w:tcPr>
          <w:p>
            <w:pPr>
              <w:widowControl/>
              <w:jc w:val="center"/>
              <w:rPr>
                <w:rFonts w:ascii="宋体" w:hAnsi="宋体" w:cs="宋体"/>
                <w:kern w:val="0"/>
                <w:szCs w:val="21"/>
              </w:rPr>
            </w:pPr>
          </w:p>
        </w:tc>
        <w:tc>
          <w:tcPr>
            <w:tcW w:w="1202" w:type="dxa"/>
            <w:vAlign w:val="center"/>
          </w:tcPr>
          <w:p>
            <w:pPr>
              <w:widowControl/>
              <w:jc w:val="center"/>
              <w:rPr>
                <w:rFonts w:ascii="宋体" w:hAnsi="宋体" w:cs="宋体"/>
                <w:b/>
                <w:bCs/>
                <w:kern w:val="0"/>
                <w:szCs w:val="21"/>
              </w:rPr>
            </w:pPr>
            <w:r>
              <w:rPr>
                <w:rFonts w:hint="eastAsia" w:ascii="宋体" w:hAnsi="宋体" w:cs="宋体"/>
                <w:b/>
                <w:bCs/>
                <w:kern w:val="0"/>
                <w:szCs w:val="21"/>
              </w:rPr>
              <w:t>性别</w:t>
            </w:r>
          </w:p>
        </w:tc>
        <w:tc>
          <w:tcPr>
            <w:tcW w:w="1543" w:type="dxa"/>
            <w:vAlign w:val="center"/>
          </w:tcPr>
          <w:p>
            <w:pPr>
              <w:widowControl/>
              <w:jc w:val="center"/>
              <w:rPr>
                <w:rFonts w:ascii="宋体" w:hAnsi="宋体" w:cs="宋体"/>
                <w:kern w:val="0"/>
                <w:szCs w:val="21"/>
              </w:rPr>
            </w:pPr>
          </w:p>
        </w:tc>
        <w:tc>
          <w:tcPr>
            <w:tcW w:w="1350" w:type="dxa"/>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出生年月</w:t>
            </w:r>
          </w:p>
        </w:tc>
        <w:tc>
          <w:tcPr>
            <w:tcW w:w="1905" w:type="dxa"/>
            <w:gridSpan w:val="2"/>
            <w:vAlign w:val="center"/>
          </w:tcPr>
          <w:p>
            <w:pPr>
              <w:widowControl/>
              <w:jc w:val="center"/>
              <w:rPr>
                <w:rFonts w:ascii="宋体" w:hAnsi="宋体" w:cs="宋体"/>
                <w:kern w:val="0"/>
                <w:szCs w:val="21"/>
              </w:rPr>
            </w:pPr>
          </w:p>
        </w:tc>
        <w:tc>
          <w:tcPr>
            <w:tcW w:w="1611" w:type="dxa"/>
            <w:vMerge w:val="restart"/>
            <w:vAlign w:val="center"/>
          </w:tcPr>
          <w:p>
            <w:pPr>
              <w:widowControl/>
              <w:jc w:val="center"/>
              <w:rPr>
                <w:rFonts w:ascii="宋体" w:hAnsi="宋体" w:cs="宋体"/>
                <w:kern w:val="0"/>
                <w:szCs w:val="21"/>
              </w:rPr>
            </w:pPr>
            <w:r>
              <w:rPr>
                <w:rFonts w:hint="eastAsia" w:ascii="宋体" w:hAnsi="宋体" w:cs="宋体"/>
                <w:kern w:val="0"/>
                <w:szCs w:val="21"/>
              </w:rPr>
              <w:t>相片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510" w:hRule="atLeast"/>
          <w:jc w:val="center"/>
        </w:trPr>
        <w:tc>
          <w:tcPr>
            <w:tcW w:w="1380" w:type="dxa"/>
            <w:vAlign w:val="center"/>
          </w:tcPr>
          <w:p>
            <w:pPr>
              <w:widowControl/>
              <w:jc w:val="center"/>
              <w:rPr>
                <w:rFonts w:ascii="宋体" w:hAnsi="宋体" w:cs="宋体"/>
                <w:b/>
                <w:bCs/>
                <w:kern w:val="0"/>
                <w:szCs w:val="21"/>
              </w:rPr>
            </w:pPr>
            <w:r>
              <w:rPr>
                <w:rFonts w:hint="eastAsia" w:ascii="宋体" w:hAnsi="宋体" w:cs="宋体"/>
                <w:b/>
                <w:bCs/>
                <w:kern w:val="0"/>
                <w:szCs w:val="21"/>
              </w:rPr>
              <w:t>身份证号码</w:t>
            </w:r>
          </w:p>
        </w:tc>
        <w:tc>
          <w:tcPr>
            <w:tcW w:w="7593" w:type="dxa"/>
            <w:gridSpan w:val="7"/>
            <w:vAlign w:val="center"/>
          </w:tcPr>
          <w:p>
            <w:pPr>
              <w:widowControl/>
              <w:jc w:val="center"/>
              <w:rPr>
                <w:rFonts w:ascii="宋体" w:hAnsi="宋体" w:cs="宋体"/>
                <w:kern w:val="0"/>
                <w:szCs w:val="21"/>
              </w:rPr>
            </w:pPr>
          </w:p>
        </w:tc>
        <w:tc>
          <w:tcPr>
            <w:tcW w:w="1611" w:type="dxa"/>
            <w:vMerge w:val="continue"/>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480" w:hRule="atLeast"/>
          <w:jc w:val="center"/>
        </w:trPr>
        <w:tc>
          <w:tcPr>
            <w:tcW w:w="1380" w:type="dxa"/>
            <w:vAlign w:val="center"/>
          </w:tcPr>
          <w:p>
            <w:pPr>
              <w:widowControl/>
              <w:jc w:val="center"/>
              <w:rPr>
                <w:rFonts w:ascii="宋体" w:hAnsi="宋体" w:cs="宋体"/>
                <w:b/>
                <w:bCs/>
                <w:kern w:val="0"/>
                <w:szCs w:val="21"/>
              </w:rPr>
            </w:pPr>
            <w:r>
              <w:rPr>
                <w:rFonts w:hint="eastAsia" w:ascii="宋体" w:hAnsi="宋体" w:cs="宋体"/>
                <w:b/>
                <w:bCs/>
                <w:kern w:val="0"/>
                <w:szCs w:val="21"/>
              </w:rPr>
              <w:t>工作单位</w:t>
            </w:r>
          </w:p>
        </w:tc>
        <w:tc>
          <w:tcPr>
            <w:tcW w:w="7593" w:type="dxa"/>
            <w:gridSpan w:val="7"/>
            <w:vAlign w:val="center"/>
          </w:tcPr>
          <w:p>
            <w:pPr>
              <w:widowControl/>
              <w:jc w:val="center"/>
              <w:rPr>
                <w:rFonts w:ascii="宋体" w:hAnsi="宋体" w:cs="宋体"/>
                <w:kern w:val="0"/>
                <w:szCs w:val="21"/>
              </w:rPr>
            </w:pPr>
          </w:p>
        </w:tc>
        <w:tc>
          <w:tcPr>
            <w:tcW w:w="1611" w:type="dxa"/>
            <w:vMerge w:val="continue"/>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480" w:hRule="atLeast"/>
          <w:jc w:val="center"/>
        </w:trPr>
        <w:tc>
          <w:tcPr>
            <w:tcW w:w="1380" w:type="dxa"/>
            <w:vAlign w:val="center"/>
          </w:tcPr>
          <w:p>
            <w:pPr>
              <w:widowControl/>
              <w:jc w:val="center"/>
              <w:rPr>
                <w:rFonts w:ascii="宋体" w:hAnsi="宋体" w:cs="宋体"/>
                <w:b/>
                <w:bCs/>
                <w:kern w:val="0"/>
                <w:szCs w:val="21"/>
              </w:rPr>
            </w:pPr>
            <w:r>
              <w:rPr>
                <w:rFonts w:hint="eastAsia" w:ascii="宋体" w:hAnsi="宋体" w:cs="宋体"/>
                <w:b/>
                <w:bCs/>
                <w:kern w:val="0"/>
                <w:szCs w:val="21"/>
              </w:rPr>
              <w:t>工作部门</w:t>
            </w:r>
          </w:p>
        </w:tc>
        <w:tc>
          <w:tcPr>
            <w:tcW w:w="2795" w:type="dxa"/>
            <w:gridSpan w:val="3"/>
            <w:vAlign w:val="center"/>
          </w:tcPr>
          <w:p>
            <w:pPr>
              <w:widowControl/>
              <w:jc w:val="center"/>
              <w:rPr>
                <w:rFonts w:ascii="宋体" w:hAnsi="宋体" w:cs="宋体"/>
                <w:kern w:val="0"/>
                <w:szCs w:val="21"/>
              </w:rPr>
            </w:pPr>
          </w:p>
        </w:tc>
        <w:tc>
          <w:tcPr>
            <w:tcW w:w="1543" w:type="dxa"/>
            <w:vAlign w:val="center"/>
          </w:tcPr>
          <w:p>
            <w:pPr>
              <w:widowControl/>
              <w:jc w:val="center"/>
              <w:rPr>
                <w:rFonts w:ascii="宋体" w:hAnsi="宋体" w:cs="宋体"/>
                <w:kern w:val="0"/>
                <w:szCs w:val="21"/>
              </w:rPr>
            </w:pPr>
            <w:r>
              <w:rPr>
                <w:rFonts w:hint="eastAsia" w:ascii="宋体" w:hAnsi="宋体" w:cs="宋体"/>
                <w:b/>
                <w:bCs/>
                <w:kern w:val="0"/>
                <w:szCs w:val="21"/>
              </w:rPr>
              <w:t>职务</w:t>
            </w:r>
          </w:p>
        </w:tc>
        <w:tc>
          <w:tcPr>
            <w:tcW w:w="3255" w:type="dxa"/>
            <w:gridSpan w:val="3"/>
            <w:vAlign w:val="center"/>
          </w:tcPr>
          <w:p>
            <w:pPr>
              <w:widowControl/>
              <w:jc w:val="center"/>
              <w:rPr>
                <w:rFonts w:ascii="宋体" w:hAnsi="宋体" w:cs="宋体"/>
                <w:kern w:val="0"/>
                <w:szCs w:val="21"/>
              </w:rPr>
            </w:pPr>
          </w:p>
        </w:tc>
        <w:tc>
          <w:tcPr>
            <w:tcW w:w="1611" w:type="dxa"/>
            <w:vMerge w:val="continue"/>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495" w:hRule="atLeast"/>
          <w:jc w:val="center"/>
        </w:trPr>
        <w:tc>
          <w:tcPr>
            <w:tcW w:w="1380" w:type="dxa"/>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联系方式</w:t>
            </w:r>
          </w:p>
        </w:tc>
        <w:tc>
          <w:tcPr>
            <w:tcW w:w="1440" w:type="dxa"/>
            <w:vAlign w:val="center"/>
          </w:tcPr>
          <w:p>
            <w:pPr>
              <w:widowControl/>
              <w:jc w:val="center"/>
              <w:rPr>
                <w:rFonts w:ascii="宋体" w:hAnsi="宋体" w:cs="宋体"/>
                <w:b/>
                <w:bCs/>
                <w:kern w:val="0"/>
                <w:szCs w:val="21"/>
              </w:rPr>
            </w:pPr>
            <w:r>
              <w:rPr>
                <w:rFonts w:hint="eastAsia" w:ascii="宋体" w:hAnsi="宋体" w:cs="宋体"/>
                <w:b/>
                <w:bCs/>
                <w:kern w:val="0"/>
                <w:szCs w:val="21"/>
              </w:rPr>
              <w:t>通信地址</w:t>
            </w:r>
          </w:p>
        </w:tc>
        <w:tc>
          <w:tcPr>
            <w:tcW w:w="7764" w:type="dxa"/>
            <w:gridSpan w:val="7"/>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495" w:hRule="atLeast"/>
          <w:jc w:val="center"/>
        </w:trPr>
        <w:tc>
          <w:tcPr>
            <w:tcW w:w="1380" w:type="dxa"/>
            <w:vMerge w:val="continue"/>
            <w:vAlign w:val="center"/>
          </w:tcPr>
          <w:p>
            <w:pPr>
              <w:widowControl/>
              <w:jc w:val="center"/>
              <w:rPr>
                <w:rFonts w:ascii="宋体" w:hAnsi="宋体" w:cs="宋体"/>
                <w:b/>
                <w:bCs/>
                <w:kern w:val="0"/>
                <w:szCs w:val="21"/>
              </w:rPr>
            </w:pPr>
          </w:p>
        </w:tc>
        <w:tc>
          <w:tcPr>
            <w:tcW w:w="1440" w:type="dxa"/>
            <w:vAlign w:val="center"/>
          </w:tcPr>
          <w:p>
            <w:pPr>
              <w:widowControl/>
              <w:jc w:val="center"/>
              <w:rPr>
                <w:rFonts w:ascii="宋体" w:hAnsi="宋体" w:cs="宋体"/>
                <w:b/>
                <w:bCs/>
                <w:kern w:val="0"/>
                <w:szCs w:val="21"/>
              </w:rPr>
            </w:pPr>
            <w:r>
              <w:rPr>
                <w:rFonts w:hint="eastAsia" w:ascii="宋体" w:hAnsi="宋体" w:cs="宋体"/>
                <w:b/>
                <w:bCs/>
                <w:kern w:val="0"/>
                <w:szCs w:val="21"/>
              </w:rPr>
              <w:t>移动电话</w:t>
            </w:r>
          </w:p>
        </w:tc>
        <w:tc>
          <w:tcPr>
            <w:tcW w:w="2898" w:type="dxa"/>
            <w:gridSpan w:val="3"/>
            <w:vAlign w:val="center"/>
          </w:tcPr>
          <w:p>
            <w:pPr>
              <w:widowControl/>
              <w:jc w:val="center"/>
              <w:rPr>
                <w:rFonts w:ascii="宋体" w:hAnsi="宋体" w:cs="宋体"/>
                <w:kern w:val="0"/>
                <w:szCs w:val="21"/>
              </w:rPr>
            </w:pPr>
          </w:p>
        </w:tc>
        <w:tc>
          <w:tcPr>
            <w:tcW w:w="1770"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住宅/单位电话</w:t>
            </w:r>
          </w:p>
        </w:tc>
        <w:tc>
          <w:tcPr>
            <w:tcW w:w="3096" w:type="dxa"/>
            <w:gridSpan w:val="2"/>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495" w:hRule="atLeast"/>
          <w:jc w:val="center"/>
        </w:trPr>
        <w:tc>
          <w:tcPr>
            <w:tcW w:w="1380" w:type="dxa"/>
            <w:vMerge w:val="continue"/>
            <w:vAlign w:val="center"/>
          </w:tcPr>
          <w:p>
            <w:pPr>
              <w:widowControl/>
              <w:jc w:val="center"/>
              <w:rPr>
                <w:rFonts w:ascii="宋体" w:hAnsi="宋体" w:cs="宋体"/>
                <w:b/>
                <w:bCs/>
                <w:kern w:val="0"/>
                <w:szCs w:val="21"/>
              </w:rPr>
            </w:pPr>
          </w:p>
        </w:tc>
        <w:tc>
          <w:tcPr>
            <w:tcW w:w="1440" w:type="dxa"/>
            <w:vAlign w:val="center"/>
          </w:tcPr>
          <w:p>
            <w:pPr>
              <w:widowControl/>
              <w:jc w:val="center"/>
              <w:rPr>
                <w:b/>
                <w:bCs/>
                <w:kern w:val="0"/>
                <w:szCs w:val="21"/>
              </w:rPr>
            </w:pPr>
            <w:r>
              <w:rPr>
                <w:rFonts w:hint="eastAsia" w:ascii="宋体" w:hAnsi="宋体" w:cs="宋体"/>
                <w:b/>
                <w:bCs/>
                <w:kern w:val="0"/>
                <w:szCs w:val="21"/>
              </w:rPr>
              <w:t>电子邮箱</w:t>
            </w:r>
          </w:p>
        </w:tc>
        <w:tc>
          <w:tcPr>
            <w:tcW w:w="2898" w:type="dxa"/>
            <w:gridSpan w:val="3"/>
            <w:vAlign w:val="center"/>
          </w:tcPr>
          <w:p>
            <w:pPr>
              <w:widowControl/>
              <w:jc w:val="center"/>
              <w:rPr>
                <w:rFonts w:ascii="宋体" w:hAnsi="宋体" w:cs="宋体"/>
                <w:kern w:val="0"/>
                <w:szCs w:val="21"/>
              </w:rPr>
            </w:pPr>
          </w:p>
        </w:tc>
        <w:tc>
          <w:tcPr>
            <w:tcW w:w="1770" w:type="dxa"/>
            <w:gridSpan w:val="2"/>
            <w:vAlign w:val="center"/>
          </w:tcPr>
          <w:p>
            <w:pPr>
              <w:widowControl/>
              <w:jc w:val="center"/>
              <w:rPr>
                <w:rFonts w:ascii="宋体" w:hAnsi="宋体" w:cs="宋体"/>
                <w:b/>
                <w:bCs/>
                <w:kern w:val="0"/>
                <w:szCs w:val="21"/>
              </w:rPr>
            </w:pPr>
            <w:r>
              <w:rPr>
                <w:b/>
                <w:bCs/>
                <w:kern w:val="0"/>
                <w:szCs w:val="21"/>
              </w:rPr>
              <w:t>QQ</w:t>
            </w:r>
            <w:r>
              <w:rPr>
                <w:rFonts w:hint="eastAsia"/>
                <w:b/>
                <w:bCs/>
                <w:kern w:val="0"/>
                <w:szCs w:val="21"/>
              </w:rPr>
              <w:t>（MSN）</w:t>
            </w:r>
          </w:p>
        </w:tc>
        <w:tc>
          <w:tcPr>
            <w:tcW w:w="3096" w:type="dxa"/>
            <w:gridSpan w:val="2"/>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312" w:hRule="atLeast"/>
          <w:jc w:val="center"/>
        </w:trPr>
        <w:tc>
          <w:tcPr>
            <w:tcW w:w="1380" w:type="dxa"/>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承诺书</w:t>
            </w:r>
          </w:p>
        </w:tc>
        <w:tc>
          <w:tcPr>
            <w:tcW w:w="9204" w:type="dxa"/>
            <w:gridSpan w:val="8"/>
            <w:vMerge w:val="restart"/>
            <w:vAlign w:val="top"/>
          </w:tcPr>
          <w:p>
            <w:pPr>
              <w:widowControl/>
              <w:ind w:firstLine="315" w:firstLineChars="150"/>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 xml:space="preserve">    本人</w:t>
            </w:r>
            <w:r>
              <w:rPr>
                <w:rFonts w:hint="eastAsia" w:ascii="宋体" w:hAnsi="宋体" w:cs="宋体"/>
                <w:kern w:val="0"/>
                <w:szCs w:val="21"/>
                <w:lang w:eastAsia="zh-CN"/>
              </w:rPr>
              <w:t>自愿</w:t>
            </w:r>
            <w:r>
              <w:rPr>
                <w:rFonts w:hint="eastAsia" w:ascii="宋体" w:hAnsi="宋体" w:cs="宋体"/>
                <w:kern w:val="0"/>
                <w:szCs w:val="21"/>
              </w:rPr>
              <w:t>成为深圳市志愿服务基金会募捐箱管理</w:t>
            </w:r>
            <w:r>
              <w:rPr>
                <w:rFonts w:hint="eastAsia" w:ascii="宋体" w:hAnsi="宋体" w:cs="宋体"/>
                <w:kern w:val="0"/>
                <w:szCs w:val="21"/>
                <w:lang w:eastAsia="zh-CN"/>
              </w:rPr>
              <w:t>负责人</w:t>
            </w:r>
            <w:r>
              <w:rPr>
                <w:rFonts w:hint="eastAsia" w:ascii="宋体" w:hAnsi="宋体" w:cs="宋体"/>
                <w:kern w:val="0"/>
                <w:szCs w:val="21"/>
              </w:rPr>
              <w:t>，负责募捐箱日常保洁维护和安全保护，保持箱体整洁，防止被人为损坏或被盗。根据募捐情况，参与定期开箱清点善款，并及时全额存入深圳市志愿服务基金会账户。（清、存款全过程必须</w:t>
            </w:r>
            <w:r>
              <w:rPr>
                <w:rFonts w:hint="eastAsia" w:ascii="宋体" w:hAnsi="宋体" w:cs="宋体"/>
                <w:kern w:val="0"/>
                <w:szCs w:val="21"/>
                <w:lang w:eastAsia="zh-CN"/>
              </w:rPr>
              <w:t>三</w:t>
            </w:r>
            <w:r>
              <w:rPr>
                <w:rFonts w:hint="eastAsia" w:ascii="宋体" w:hAnsi="宋体" w:cs="宋体"/>
                <w:kern w:val="0"/>
                <w:szCs w:val="21"/>
              </w:rPr>
              <w:t>人或</w:t>
            </w:r>
            <w:r>
              <w:rPr>
                <w:rFonts w:hint="eastAsia" w:ascii="宋体" w:hAnsi="宋体" w:cs="宋体"/>
                <w:kern w:val="0"/>
                <w:szCs w:val="21"/>
                <w:lang w:eastAsia="zh-CN"/>
              </w:rPr>
              <w:t>三</w:t>
            </w:r>
            <w:r>
              <w:rPr>
                <w:rFonts w:hint="eastAsia" w:ascii="宋体" w:hAnsi="宋体" w:cs="宋体"/>
                <w:kern w:val="0"/>
                <w:szCs w:val="21"/>
              </w:rPr>
              <w:t>人以上在现场监督，每次开箱清点需完整填写《志愿服务基金会募捐箱开箱清点表格》</w:t>
            </w:r>
            <w:r>
              <w:rPr>
                <w:rFonts w:hint="eastAsia" w:ascii="宋体" w:hAnsi="宋体" w:cs="宋体"/>
                <w:kern w:val="0"/>
                <w:szCs w:val="21"/>
                <w:lang w:eastAsia="zh-CN"/>
              </w:rPr>
              <w:t>（附件</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rPr>
              <w:t>并公示）</w:t>
            </w:r>
          </w:p>
          <w:p>
            <w:pPr>
              <w:widowControl/>
              <w:ind w:firstLine="315" w:firstLineChars="150"/>
              <w:rPr>
                <w:rFonts w:ascii="宋体" w:hAnsi="宋体" w:cs="宋体"/>
                <w:kern w:val="0"/>
                <w:szCs w:val="21"/>
              </w:rPr>
            </w:pPr>
          </w:p>
          <w:p>
            <w:pPr>
              <w:widowControl/>
              <w:ind w:firstLine="315" w:firstLineChars="150"/>
              <w:rPr>
                <w:rFonts w:ascii="宋体" w:hAnsi="宋体" w:cs="宋体"/>
                <w:kern w:val="0"/>
                <w:szCs w:val="21"/>
              </w:rPr>
            </w:pPr>
          </w:p>
          <w:p>
            <w:pPr>
              <w:widowControl/>
              <w:ind w:right="420" w:firstLine="315" w:firstLineChars="150"/>
              <w:jc w:val="center"/>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本人签字：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312" w:hRule="atLeast"/>
          <w:jc w:val="center"/>
        </w:trPr>
        <w:tc>
          <w:tcPr>
            <w:tcW w:w="1380" w:type="dxa"/>
            <w:vMerge w:val="continue"/>
            <w:vAlign w:val="center"/>
          </w:tcPr>
          <w:p>
            <w:pPr>
              <w:widowControl/>
              <w:jc w:val="center"/>
              <w:rPr>
                <w:rFonts w:ascii="宋体" w:hAnsi="宋体" w:cs="宋体"/>
                <w:b/>
                <w:bCs/>
                <w:kern w:val="0"/>
                <w:szCs w:val="21"/>
              </w:rPr>
            </w:pPr>
          </w:p>
        </w:tc>
        <w:tc>
          <w:tcPr>
            <w:tcW w:w="9204" w:type="dxa"/>
            <w:gridSpan w:val="8"/>
            <w:vMerge w:val="continue"/>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2220" w:hRule="atLeast"/>
          <w:jc w:val="center"/>
        </w:trPr>
        <w:tc>
          <w:tcPr>
            <w:tcW w:w="1380" w:type="dxa"/>
            <w:vMerge w:val="continue"/>
            <w:vAlign w:val="center"/>
          </w:tcPr>
          <w:p>
            <w:pPr>
              <w:widowControl/>
              <w:jc w:val="center"/>
              <w:rPr>
                <w:rFonts w:ascii="宋体" w:hAnsi="宋体" w:cs="宋体"/>
                <w:b/>
                <w:bCs/>
                <w:kern w:val="0"/>
                <w:szCs w:val="21"/>
              </w:rPr>
            </w:pPr>
          </w:p>
        </w:tc>
        <w:tc>
          <w:tcPr>
            <w:tcW w:w="9204" w:type="dxa"/>
            <w:gridSpan w:val="8"/>
            <w:vMerge w:val="continue"/>
            <w:vAlign w:val="center"/>
          </w:tcPr>
          <w:p>
            <w:pPr>
              <w:widowControl/>
              <w:jc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80" w:type="dxa"/>
            <w:vMerge w:val="restart"/>
            <w:vAlign w:val="center"/>
          </w:tcPr>
          <w:p>
            <w:pPr>
              <w:widowControl/>
              <w:jc w:val="center"/>
              <w:rPr>
                <w:rFonts w:ascii="宋体" w:hAnsi="宋体" w:cs="宋体"/>
                <w:b/>
                <w:bCs/>
                <w:kern w:val="0"/>
                <w:szCs w:val="21"/>
              </w:rPr>
            </w:pPr>
            <w:r>
              <w:rPr>
                <w:rFonts w:hint="eastAsia" w:ascii="宋体" w:hAnsi="宋体" w:cs="宋体"/>
                <w:b/>
                <w:bCs/>
                <w:kern w:val="0"/>
                <w:szCs w:val="21"/>
                <w:lang w:eastAsia="zh-CN"/>
              </w:rPr>
              <w:t>志基会</w:t>
            </w:r>
            <w:r>
              <w:rPr>
                <w:rFonts w:hint="eastAsia" w:ascii="宋体" w:hAnsi="宋体" w:cs="宋体"/>
                <w:b/>
                <w:bCs/>
                <w:kern w:val="0"/>
                <w:szCs w:val="21"/>
              </w:rPr>
              <w:t>意见</w:t>
            </w:r>
          </w:p>
        </w:tc>
        <w:tc>
          <w:tcPr>
            <w:tcW w:w="9221" w:type="dxa"/>
            <w:gridSpan w:val="9"/>
            <w:vMerge w:val="restart"/>
            <w:vAlign w:val="bottom"/>
          </w:tcPr>
          <w:p>
            <w:pPr>
              <w:widowControl/>
              <w:ind w:left="5500" w:hanging="5250" w:hangingChars="2500"/>
              <w:jc w:val="both"/>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w:t>
            </w:r>
            <w:r>
              <w:rPr>
                <w:rFonts w:hint="eastAsia" w:ascii="宋体" w:hAnsi="宋体" w:cs="宋体"/>
                <w:kern w:val="0"/>
                <w:szCs w:val="21"/>
                <w:lang w:eastAsia="zh-CN"/>
              </w:rPr>
              <w:t>负责人签字且</w:t>
            </w:r>
            <w:r>
              <w:rPr>
                <w:rFonts w:hint="eastAsia" w:ascii="宋体" w:hAnsi="宋体" w:cs="宋体"/>
                <w:kern w:val="0"/>
                <w:szCs w:val="21"/>
              </w:rPr>
              <w:t>盖章）</w:t>
            </w:r>
          </w:p>
          <w:p>
            <w:pPr>
              <w:widowControl/>
              <w:jc w:val="center"/>
              <w:rPr>
                <w:rFonts w:ascii="宋体" w:hAnsi="宋体" w:cs="宋体"/>
                <w:kern w:val="0"/>
                <w:szCs w:val="21"/>
              </w:rPr>
            </w:pPr>
          </w:p>
          <w:p>
            <w:pPr>
              <w:widowControl/>
              <w:wordWrap w:val="0"/>
              <w:jc w:val="both"/>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 xml:space="preserve"> 年 </w:t>
            </w:r>
            <w:r>
              <w:rPr>
                <w:rFonts w:hint="eastAsia" w:ascii="宋体" w:hAnsi="宋体" w:cs="宋体"/>
                <w:kern w:val="0"/>
                <w:szCs w:val="21"/>
                <w:lang w:val="en-US" w:eastAsia="zh-CN"/>
              </w:rPr>
              <w:t xml:space="preserve">    </w:t>
            </w:r>
            <w:r>
              <w:rPr>
                <w:rFonts w:hint="eastAsia" w:ascii="宋体" w:hAnsi="宋体" w:cs="宋体"/>
                <w:kern w:val="0"/>
                <w:szCs w:val="21"/>
              </w:rPr>
              <w:t xml:space="preserve">   月  </w:t>
            </w:r>
            <w:r>
              <w:rPr>
                <w:rFonts w:hint="eastAsia" w:ascii="宋体" w:hAnsi="宋体" w:cs="宋体"/>
                <w:kern w:val="0"/>
                <w:szCs w:val="21"/>
                <w:lang w:val="en-US" w:eastAsia="zh-CN"/>
              </w:rPr>
              <w:t xml:space="preserve">   </w:t>
            </w:r>
            <w:r>
              <w:rPr>
                <w:rFonts w:hint="eastAsia" w:ascii="宋体" w:hAnsi="宋体" w:cs="宋体"/>
                <w:kern w:val="0"/>
                <w:szCs w:val="21"/>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59" w:hRule="atLeast"/>
          <w:jc w:val="center"/>
        </w:trPr>
        <w:tc>
          <w:tcPr>
            <w:tcW w:w="1380" w:type="dxa"/>
            <w:vMerge w:val="continue"/>
            <w:vAlign w:val="center"/>
          </w:tcPr>
          <w:p>
            <w:pPr>
              <w:widowControl/>
              <w:jc w:val="center"/>
              <w:rPr>
                <w:rFonts w:ascii="宋体" w:hAnsi="宋体" w:cs="宋体"/>
                <w:kern w:val="0"/>
                <w:szCs w:val="21"/>
              </w:rPr>
            </w:pPr>
          </w:p>
        </w:tc>
        <w:tc>
          <w:tcPr>
            <w:tcW w:w="9221" w:type="dxa"/>
            <w:gridSpan w:val="9"/>
            <w:vMerge w:val="continue"/>
            <w:vAlign w:val="center"/>
          </w:tcPr>
          <w:p>
            <w:pPr>
              <w:widowControl/>
              <w:jc w:val="center"/>
              <w:rPr>
                <w:rFonts w:ascii="宋体" w:hAnsi="宋体" w:cs="宋体"/>
                <w:kern w:val="0"/>
                <w:szCs w:val="21"/>
              </w:rPr>
            </w:pPr>
          </w:p>
        </w:tc>
      </w:tr>
    </w:tbl>
    <w:p>
      <w:pPr>
        <w:widowControl/>
        <w:jc w:val="both"/>
        <w:rPr>
          <w:rFonts w:ascii="宋体" w:hAnsi="宋体" w:cs="宋体"/>
          <w:b/>
          <w:bCs/>
          <w:kern w:val="0"/>
          <w:szCs w:val="21"/>
        </w:rPr>
      </w:pPr>
      <w:r>
        <w:rPr>
          <w:rFonts w:hint="eastAsia" w:ascii="宋体" w:hAnsi="宋体" w:cs="宋体"/>
          <w:b/>
          <w:bCs/>
          <w:kern w:val="0"/>
          <w:szCs w:val="21"/>
        </w:rPr>
        <w:t>备注：</w:t>
      </w:r>
    </w:p>
    <w:p>
      <w:pPr>
        <w:widowControl/>
        <w:jc w:val="left"/>
        <w:rPr>
          <w:rFonts w:ascii="宋体" w:hAnsi="宋体" w:cs="宋体"/>
          <w:kern w:val="0"/>
          <w:szCs w:val="21"/>
        </w:rPr>
      </w:pPr>
      <w:r>
        <w:rPr>
          <w:rFonts w:hint="eastAsia" w:ascii="宋体" w:hAnsi="宋体" w:cs="宋体"/>
          <w:kern w:val="0"/>
          <w:szCs w:val="21"/>
        </w:rPr>
        <w:t>1、募捐箱管理员由</w:t>
      </w:r>
      <w:r>
        <w:rPr>
          <w:rFonts w:hint="eastAsia" w:ascii="宋体" w:hAnsi="宋体" w:cs="宋体"/>
          <w:kern w:val="0"/>
          <w:szCs w:val="21"/>
          <w:lang w:eastAsia="zh-CN"/>
        </w:rPr>
        <w:t>各</w:t>
      </w:r>
      <w:r>
        <w:rPr>
          <w:rFonts w:hint="eastAsia" w:ascii="宋体" w:hAnsi="宋体" w:cs="宋体"/>
          <w:kern w:val="0"/>
          <w:szCs w:val="21"/>
          <w:lang w:val="en-US" w:eastAsia="zh-CN"/>
        </w:rPr>
        <w:t>U站站长</w:t>
      </w:r>
      <w:r>
        <w:rPr>
          <w:rFonts w:hint="eastAsia" w:ascii="宋体" w:hAnsi="宋体" w:cs="宋体"/>
          <w:kern w:val="0"/>
          <w:szCs w:val="21"/>
        </w:rPr>
        <w:t>负责</w:t>
      </w:r>
      <w:r>
        <w:rPr>
          <w:rFonts w:hint="eastAsia" w:ascii="宋体" w:hAnsi="宋体" w:cs="宋体"/>
          <w:kern w:val="0"/>
          <w:szCs w:val="21"/>
          <w:lang w:eastAsia="zh-CN"/>
        </w:rPr>
        <w:t>担任；</w:t>
      </w:r>
    </w:p>
    <w:p>
      <w:pPr>
        <w:widowControl/>
        <w:jc w:val="left"/>
        <w:rPr>
          <w:rFonts w:ascii="宋体" w:hAnsi="宋体" w:cs="宋体"/>
          <w:kern w:val="0"/>
          <w:szCs w:val="21"/>
        </w:rPr>
      </w:pPr>
      <w:r>
        <w:rPr>
          <w:rFonts w:hint="eastAsia" w:ascii="宋体" w:hAnsi="宋体" w:cs="宋体"/>
          <w:kern w:val="0"/>
          <w:szCs w:val="21"/>
        </w:rPr>
        <w:t>2、募捐箱管理员负责募捐箱设置的日常巡视，参加开启、清点</w:t>
      </w:r>
      <w:r>
        <w:rPr>
          <w:rFonts w:hint="eastAsia" w:ascii="宋体" w:hAnsi="宋体" w:cs="宋体"/>
          <w:kern w:val="0"/>
          <w:szCs w:val="21"/>
          <w:lang w:eastAsia="zh-CN"/>
        </w:rPr>
        <w:t>、义卖、募捐等</w:t>
      </w:r>
      <w:r>
        <w:rPr>
          <w:rFonts w:hint="eastAsia" w:ascii="宋体" w:hAnsi="宋体" w:cs="宋体"/>
          <w:kern w:val="0"/>
          <w:szCs w:val="21"/>
        </w:rPr>
        <w:t>并签名或盖章等事项</w:t>
      </w:r>
      <w:r>
        <w:rPr>
          <w:rFonts w:hint="eastAsia" w:ascii="宋体" w:hAnsi="宋体" w:cs="宋体"/>
          <w:kern w:val="0"/>
          <w:szCs w:val="21"/>
          <w:lang w:eastAsia="zh-CN"/>
        </w:rPr>
        <w:t>；</w:t>
      </w:r>
    </w:p>
    <w:p>
      <w:pPr>
        <w:widowControl/>
        <w:jc w:val="left"/>
        <w:rPr>
          <w:rFonts w:hint="eastAsia" w:ascii="仿宋_GB2312" w:eastAsia="仿宋_GB2312"/>
          <w:sz w:val="32"/>
          <w:szCs w:val="32"/>
          <w:lang w:eastAsia="zh-CN"/>
        </w:rPr>
      </w:pPr>
      <w:r>
        <w:rPr>
          <w:rFonts w:hint="eastAsia" w:ascii="宋体" w:hAnsi="宋体" w:cs="宋体"/>
          <w:kern w:val="0"/>
          <w:szCs w:val="21"/>
        </w:rPr>
        <w:t>3、募捐箱管理员如有外出，病休或工作调动，应及时指定相关人员协助管理或更换补缺</w:t>
      </w:r>
      <w:r>
        <w:rPr>
          <w:rFonts w:hint="eastAsia" w:ascii="宋体" w:hAnsi="宋体" w:cs="宋体"/>
          <w:kern w:val="0"/>
          <w:szCs w:val="21"/>
          <w:lang w:eastAsia="zh-CN"/>
        </w:rPr>
        <w:t>。</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3</w:t>
      </w:r>
    </w:p>
    <w:p>
      <w:pPr>
        <w:pStyle w:val="1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320" w:firstLine="0" w:firstLineChars="0"/>
        <w:jc w:val="left"/>
        <w:textAlignment w:val="auto"/>
        <w:outlineLvl w:val="9"/>
        <w:rPr>
          <w:rFonts w:hint="eastAsia" w:ascii="宋体" w:hAnsi="宋体" w:eastAsia="宋体"/>
          <w:b/>
          <w:sz w:val="44"/>
          <w:szCs w:val="44"/>
          <w:lang w:eastAsia="zh-CN"/>
        </w:rPr>
      </w:pPr>
      <w:r>
        <w:rPr>
          <w:rFonts w:hint="eastAsia" w:ascii="宋体" w:hAnsi="宋体" w:eastAsia="宋体"/>
          <w:b/>
          <w:sz w:val="44"/>
          <w:szCs w:val="44"/>
          <w:lang w:eastAsia="zh-CN"/>
        </w:rPr>
        <w:t>深圳市志愿服务基金会募捐箱开箱清点表格</w:t>
      </w:r>
    </w:p>
    <w:tbl>
      <w:tblPr>
        <w:tblStyle w:val="6"/>
        <w:tblpPr w:leftFromText="180" w:rightFromText="180" w:vertAnchor="text" w:horzAnchor="page" w:tblpX="1222" w:tblpY="228"/>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110"/>
        <w:gridCol w:w="1365"/>
        <w:gridCol w:w="705"/>
        <w:gridCol w:w="915"/>
        <w:gridCol w:w="555"/>
        <w:gridCol w:w="870"/>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735"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募捐箱编号</w:t>
            </w:r>
          </w:p>
        </w:tc>
        <w:tc>
          <w:tcPr>
            <w:tcW w:w="1110" w:type="dxa"/>
            <w:vAlign w:val="center"/>
          </w:tcPr>
          <w:p>
            <w:pPr>
              <w:spacing w:line="400" w:lineRule="exact"/>
              <w:jc w:val="center"/>
              <w:rPr>
                <w:rFonts w:ascii="仿宋_GB2312" w:eastAsia="仿宋_GB2312"/>
                <w:sz w:val="32"/>
                <w:szCs w:val="32"/>
              </w:rPr>
            </w:pPr>
          </w:p>
        </w:tc>
        <w:tc>
          <w:tcPr>
            <w:tcW w:w="1365" w:type="dxa"/>
            <w:vAlign w:val="center"/>
          </w:tcPr>
          <w:p>
            <w:pPr>
              <w:spacing w:line="400" w:lineRule="exact"/>
              <w:jc w:val="center"/>
              <w:rPr>
                <w:rFonts w:ascii="仿宋_GB2312" w:eastAsia="仿宋_GB2312"/>
                <w:sz w:val="32"/>
                <w:szCs w:val="32"/>
              </w:rPr>
            </w:pPr>
            <w:r>
              <w:rPr>
                <w:rFonts w:hint="eastAsia" w:ascii="仿宋_GB2312" w:eastAsia="仿宋_GB2312"/>
                <w:b/>
                <w:bCs/>
                <w:sz w:val="32"/>
                <w:szCs w:val="32"/>
              </w:rPr>
              <w:t>募捐箱所属区</w:t>
            </w:r>
          </w:p>
        </w:tc>
        <w:tc>
          <w:tcPr>
            <w:tcW w:w="1620" w:type="dxa"/>
            <w:gridSpan w:val="2"/>
            <w:vAlign w:val="center"/>
          </w:tcPr>
          <w:p>
            <w:pPr>
              <w:spacing w:line="400" w:lineRule="exact"/>
              <w:jc w:val="center"/>
              <w:rPr>
                <w:rFonts w:ascii="仿宋_GB2312" w:eastAsia="仿宋_GB2312"/>
                <w:sz w:val="32"/>
                <w:szCs w:val="32"/>
              </w:rPr>
            </w:pPr>
          </w:p>
        </w:tc>
        <w:tc>
          <w:tcPr>
            <w:tcW w:w="1425" w:type="dxa"/>
            <w:gridSpan w:val="2"/>
            <w:vAlign w:val="center"/>
          </w:tcPr>
          <w:p>
            <w:pPr>
              <w:spacing w:line="400" w:lineRule="exact"/>
              <w:jc w:val="center"/>
              <w:rPr>
                <w:rFonts w:ascii="仿宋_GB2312" w:eastAsia="仿宋_GB2312"/>
                <w:sz w:val="32"/>
                <w:szCs w:val="32"/>
              </w:rPr>
            </w:pPr>
            <w:r>
              <w:rPr>
                <w:rFonts w:hint="eastAsia" w:ascii="仿宋_GB2312" w:eastAsia="仿宋_GB2312"/>
                <w:b/>
                <w:bCs/>
                <w:sz w:val="32"/>
                <w:szCs w:val="32"/>
              </w:rPr>
              <w:t>募捐箱</w:t>
            </w:r>
            <w:r>
              <w:rPr>
                <w:rFonts w:hint="eastAsia" w:ascii="仿宋_GB2312" w:eastAsia="仿宋_GB2312"/>
                <w:b/>
                <w:bCs/>
                <w:sz w:val="32"/>
                <w:szCs w:val="32"/>
                <w:lang w:eastAsia="zh-CN"/>
              </w:rPr>
              <w:t>地点（</w:t>
            </w:r>
            <w:r>
              <w:rPr>
                <w:rFonts w:hint="eastAsia" w:ascii="仿宋_GB2312" w:eastAsia="仿宋_GB2312"/>
                <w:b/>
                <w:bCs/>
                <w:sz w:val="32"/>
                <w:szCs w:val="32"/>
              </w:rPr>
              <w:t>U站</w:t>
            </w:r>
            <w:r>
              <w:rPr>
                <w:rFonts w:hint="eastAsia" w:ascii="仿宋_GB2312" w:eastAsia="仿宋_GB2312"/>
                <w:b/>
                <w:bCs/>
                <w:sz w:val="32"/>
                <w:szCs w:val="32"/>
                <w:lang w:eastAsia="zh-CN"/>
              </w:rPr>
              <w:t>）</w:t>
            </w:r>
            <w:r>
              <w:rPr>
                <w:rFonts w:hint="eastAsia" w:ascii="仿宋_GB2312" w:eastAsia="仿宋_GB2312"/>
                <w:b/>
                <w:bCs/>
                <w:sz w:val="32"/>
                <w:szCs w:val="32"/>
              </w:rPr>
              <w:t>名称</w:t>
            </w:r>
          </w:p>
        </w:tc>
        <w:tc>
          <w:tcPr>
            <w:tcW w:w="2397" w:type="dxa"/>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735"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募捐箱管理员姓名</w:t>
            </w:r>
          </w:p>
        </w:tc>
        <w:tc>
          <w:tcPr>
            <w:tcW w:w="2475" w:type="dxa"/>
            <w:gridSpan w:val="2"/>
            <w:vAlign w:val="center"/>
          </w:tcPr>
          <w:p>
            <w:pPr>
              <w:spacing w:line="400" w:lineRule="exact"/>
              <w:jc w:val="right"/>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spacing w:line="400" w:lineRule="exact"/>
              <w:jc w:val="right"/>
              <w:rPr>
                <w:rFonts w:hint="eastAsia" w:ascii="仿宋_GB2312" w:eastAsia="仿宋_GB2312"/>
                <w:sz w:val="32"/>
                <w:szCs w:val="32"/>
                <w:lang w:val="en-US" w:eastAsia="zh-CN"/>
              </w:rPr>
            </w:pPr>
          </w:p>
          <w:p>
            <w:pPr>
              <w:spacing w:line="400" w:lineRule="exact"/>
              <w:jc w:val="right"/>
              <w:rPr>
                <w:rFonts w:ascii="仿宋_GB2312" w:eastAsia="仿宋_GB2312"/>
                <w:sz w:val="32"/>
                <w:szCs w:val="32"/>
              </w:rPr>
            </w:pPr>
            <w:r>
              <w:rPr>
                <w:rFonts w:hint="eastAsia" w:ascii="仿宋_GB2312" w:eastAsia="仿宋_GB2312"/>
                <w:sz w:val="28"/>
                <w:szCs w:val="28"/>
              </w:rPr>
              <w:t>（签字）</w:t>
            </w:r>
          </w:p>
        </w:tc>
        <w:tc>
          <w:tcPr>
            <w:tcW w:w="1620" w:type="dxa"/>
            <w:gridSpan w:val="2"/>
            <w:vAlign w:val="center"/>
          </w:tcPr>
          <w:p>
            <w:pPr>
              <w:spacing w:line="400" w:lineRule="exact"/>
              <w:jc w:val="center"/>
              <w:rPr>
                <w:rFonts w:ascii="仿宋_GB2312" w:eastAsia="仿宋_GB2312"/>
                <w:sz w:val="32"/>
                <w:szCs w:val="32"/>
              </w:rPr>
            </w:pPr>
            <w:r>
              <w:rPr>
                <w:rFonts w:hint="eastAsia" w:ascii="仿宋_GB2312" w:eastAsia="仿宋_GB2312"/>
                <w:b/>
                <w:bCs/>
                <w:sz w:val="32"/>
                <w:szCs w:val="32"/>
              </w:rPr>
              <w:t>募捐箱开箱时间</w:t>
            </w:r>
          </w:p>
        </w:tc>
        <w:tc>
          <w:tcPr>
            <w:tcW w:w="3822" w:type="dxa"/>
            <w:gridSpan w:val="3"/>
            <w:vAlign w:val="center"/>
          </w:tcPr>
          <w:p>
            <w:pPr>
              <w:spacing w:line="400" w:lineRule="exact"/>
              <w:ind w:firstLine="640" w:firstLineChars="200"/>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735"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募捐时间</w:t>
            </w:r>
          </w:p>
        </w:tc>
        <w:tc>
          <w:tcPr>
            <w:tcW w:w="7917" w:type="dxa"/>
            <w:gridSpan w:val="7"/>
            <w:vAlign w:val="center"/>
          </w:tcPr>
          <w:p>
            <w:pPr>
              <w:spacing w:line="4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月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 至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735"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募捐箱</w:t>
            </w:r>
          </w:p>
          <w:p>
            <w:pPr>
              <w:spacing w:line="400" w:lineRule="exact"/>
              <w:jc w:val="center"/>
              <w:rPr>
                <w:rFonts w:ascii="仿宋_GB2312" w:eastAsia="仿宋_GB2312"/>
                <w:b/>
                <w:bCs/>
                <w:sz w:val="32"/>
                <w:szCs w:val="32"/>
              </w:rPr>
            </w:pPr>
            <w:r>
              <w:rPr>
                <w:rFonts w:hint="eastAsia" w:ascii="仿宋_GB2312" w:eastAsia="仿宋_GB2312"/>
                <w:b/>
                <w:bCs/>
                <w:sz w:val="32"/>
                <w:szCs w:val="32"/>
              </w:rPr>
              <w:t>捐款金额</w:t>
            </w:r>
          </w:p>
        </w:tc>
        <w:tc>
          <w:tcPr>
            <w:tcW w:w="7917" w:type="dxa"/>
            <w:gridSpan w:val="7"/>
            <w:vAlign w:val="center"/>
          </w:tcPr>
          <w:p>
            <w:pPr>
              <w:spacing w:line="400" w:lineRule="exact"/>
              <w:rPr>
                <w:rFonts w:ascii="仿宋_GB2312" w:eastAsia="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人民币（大写）：</w:t>
            </w:r>
            <w:r>
              <w:rPr>
                <w:rFonts w:hint="eastAsia" w:ascii="仿宋_GB2312" w:eastAsia="仿宋_GB2312"/>
                <w:sz w:val="32"/>
                <w:szCs w:val="32"/>
              </w:rPr>
              <w:t xml:space="preserve">                                           </w:t>
            </w:r>
          </w:p>
          <w:p>
            <w:pPr>
              <w:spacing w:line="400" w:lineRule="exact"/>
              <w:ind w:firstLine="964" w:firstLineChars="300"/>
              <w:rPr>
                <w:rFonts w:ascii="仿宋_GB2312" w:eastAsia="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（小写）（￥：</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b/>
                <w:bCs/>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735" w:type="dxa"/>
            <w:vAlign w:val="center"/>
          </w:tcPr>
          <w:p>
            <w:pPr>
              <w:spacing w:line="400" w:lineRule="exact"/>
              <w:jc w:val="center"/>
              <w:rPr>
                <w:rFonts w:ascii="仿宋_GB2312" w:eastAsia="仿宋_GB2312"/>
                <w:b/>
                <w:bCs/>
                <w:sz w:val="32"/>
                <w:szCs w:val="32"/>
              </w:rPr>
            </w:pPr>
            <w:r>
              <w:rPr>
                <w:rFonts w:hint="eastAsia" w:ascii="仿宋_GB2312" w:eastAsia="仿宋_GB2312"/>
                <w:b/>
                <w:bCs/>
                <w:sz w:val="32"/>
                <w:szCs w:val="32"/>
              </w:rPr>
              <w:t>捐款存入志基会账户日期</w:t>
            </w:r>
          </w:p>
        </w:tc>
        <w:tc>
          <w:tcPr>
            <w:tcW w:w="3180" w:type="dxa"/>
            <w:gridSpan w:val="3"/>
            <w:vAlign w:val="center"/>
          </w:tcPr>
          <w:p>
            <w:pPr>
              <w:spacing w:line="400" w:lineRule="exact"/>
              <w:jc w:val="right"/>
              <w:rPr>
                <w:rFonts w:ascii="仿宋_GB2312" w:eastAsia="仿宋_GB2312"/>
                <w:sz w:val="32"/>
                <w:szCs w:val="32"/>
              </w:rPr>
            </w:pPr>
            <w:r>
              <w:rPr>
                <w:rFonts w:hint="eastAsia" w:ascii="仿宋_GB2312" w:eastAsia="仿宋_GB2312"/>
                <w:sz w:val="32"/>
                <w:szCs w:val="32"/>
              </w:rPr>
              <w:t xml:space="preserve">年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月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tc>
        <w:tc>
          <w:tcPr>
            <w:tcW w:w="1470" w:type="dxa"/>
            <w:gridSpan w:val="2"/>
            <w:vAlign w:val="center"/>
          </w:tcPr>
          <w:p>
            <w:pPr>
              <w:spacing w:line="400" w:lineRule="exact"/>
              <w:jc w:val="center"/>
              <w:rPr>
                <w:rFonts w:ascii="仿宋_GB2312" w:eastAsia="仿宋_GB2312"/>
                <w:sz w:val="32"/>
                <w:szCs w:val="32"/>
              </w:rPr>
            </w:pPr>
            <w:r>
              <w:rPr>
                <w:rFonts w:hint="eastAsia" w:ascii="仿宋_GB2312" w:eastAsia="仿宋_GB2312"/>
                <w:b/>
                <w:bCs/>
                <w:sz w:val="32"/>
                <w:szCs w:val="32"/>
              </w:rPr>
              <w:t>存款凭证号</w:t>
            </w:r>
          </w:p>
        </w:tc>
        <w:tc>
          <w:tcPr>
            <w:tcW w:w="3267" w:type="dxa"/>
            <w:gridSpan w:val="2"/>
            <w:vAlign w:val="center"/>
          </w:tcPr>
          <w:p>
            <w:pPr>
              <w:spacing w:line="400" w:lineRule="exact"/>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735" w:type="dxa"/>
            <w:vAlign w:val="center"/>
          </w:tcPr>
          <w:p>
            <w:pPr>
              <w:spacing w:line="400" w:lineRule="exact"/>
              <w:jc w:val="center"/>
              <w:rPr>
                <w:rFonts w:hint="eastAsia" w:ascii="仿宋_GB2312" w:eastAsia="仿宋_GB2312"/>
                <w:b/>
                <w:bCs/>
                <w:sz w:val="32"/>
                <w:szCs w:val="32"/>
              </w:rPr>
            </w:pPr>
            <w:r>
              <w:rPr>
                <w:rFonts w:hint="eastAsia" w:ascii="仿宋_GB2312" w:eastAsia="仿宋_GB2312"/>
                <w:b/>
                <w:bCs/>
                <w:sz w:val="32"/>
                <w:szCs w:val="32"/>
              </w:rPr>
              <w:t>开箱</w:t>
            </w:r>
          </w:p>
          <w:p>
            <w:pPr>
              <w:spacing w:line="400" w:lineRule="exact"/>
              <w:jc w:val="center"/>
              <w:rPr>
                <w:rFonts w:ascii="仿宋_GB2312" w:eastAsia="仿宋_GB2312"/>
                <w:b/>
                <w:bCs/>
                <w:sz w:val="32"/>
                <w:szCs w:val="32"/>
              </w:rPr>
            </w:pPr>
            <w:r>
              <w:rPr>
                <w:rFonts w:hint="eastAsia" w:ascii="仿宋_GB2312" w:eastAsia="仿宋_GB2312"/>
                <w:b/>
                <w:bCs/>
                <w:sz w:val="32"/>
                <w:szCs w:val="32"/>
              </w:rPr>
              <w:t>监督人</w:t>
            </w:r>
          </w:p>
        </w:tc>
        <w:tc>
          <w:tcPr>
            <w:tcW w:w="7917" w:type="dxa"/>
            <w:gridSpan w:val="7"/>
            <w:vAlign w:val="center"/>
          </w:tcPr>
          <w:p>
            <w:pPr>
              <w:spacing w:line="400" w:lineRule="exact"/>
              <w:jc w:val="center"/>
              <w:rPr>
                <w:rFonts w:hint="eastAsia" w:ascii="仿宋_GB2312" w:eastAsia="仿宋_GB2312"/>
                <w:sz w:val="32"/>
                <w:szCs w:val="32"/>
              </w:rPr>
            </w:pPr>
            <w:r>
              <w:rPr>
                <w:rFonts w:hint="eastAsia" w:ascii="仿宋_GB2312" w:eastAsia="仿宋_GB2312"/>
                <w:sz w:val="32"/>
                <w:szCs w:val="32"/>
              </w:rPr>
              <w:t xml:space="preserve">           </w:t>
            </w:r>
          </w:p>
          <w:p>
            <w:pPr>
              <w:spacing w:line="400" w:lineRule="exact"/>
              <w:jc w:val="center"/>
              <w:rPr>
                <w:rFonts w:hint="eastAsia" w:ascii="仿宋_GB2312" w:eastAsia="仿宋_GB2312"/>
                <w:sz w:val="32"/>
                <w:szCs w:val="32"/>
              </w:rPr>
            </w:pPr>
          </w:p>
          <w:p>
            <w:pPr>
              <w:spacing w:line="400" w:lineRule="exact"/>
              <w:jc w:val="both"/>
              <w:rPr>
                <w:rFonts w:hint="eastAsia" w:ascii="仿宋_GB2312" w:eastAsia="仿宋_GB2312"/>
                <w:sz w:val="32"/>
                <w:szCs w:val="32"/>
              </w:rPr>
            </w:pPr>
            <w:r>
              <w:rPr>
                <w:rFonts w:hint="eastAsia" w:ascii="仿宋_GB2312" w:eastAsia="仿宋_GB2312"/>
                <w:sz w:val="32"/>
                <w:szCs w:val="32"/>
              </w:rPr>
              <w:t xml:space="preserve">      </w:t>
            </w:r>
          </w:p>
          <w:p>
            <w:pPr>
              <w:spacing w:line="400" w:lineRule="exact"/>
              <w:jc w:val="center"/>
              <w:rPr>
                <w:rFonts w:hint="eastAsia" w:ascii="仿宋_GB2312" w:eastAsia="仿宋_GB2312"/>
                <w:sz w:val="32"/>
                <w:szCs w:val="32"/>
              </w:rPr>
            </w:pPr>
          </w:p>
          <w:p>
            <w:pPr>
              <w:spacing w:line="40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（签字）</w:t>
            </w:r>
          </w:p>
        </w:tc>
      </w:tr>
    </w:tbl>
    <w:p>
      <w:pPr>
        <w:spacing w:line="440" w:lineRule="exact"/>
        <w:rPr>
          <w:rFonts w:ascii="仿宋_GB2312" w:eastAsia="仿宋_GB2312"/>
          <w:sz w:val="32"/>
          <w:szCs w:val="32"/>
        </w:rPr>
      </w:pPr>
      <w:r>
        <w:rPr>
          <w:rFonts w:hint="eastAsia" w:ascii="仿宋_GB2312" w:eastAsia="仿宋_GB2312"/>
          <w:sz w:val="32"/>
          <w:szCs w:val="32"/>
        </w:rPr>
        <w:t>此表格需在</w:t>
      </w:r>
      <w:r>
        <w:rPr>
          <w:rFonts w:hint="eastAsia" w:ascii="仿宋_GB2312" w:eastAsia="仿宋_GB2312"/>
          <w:sz w:val="32"/>
          <w:szCs w:val="32"/>
          <w:lang w:eastAsia="zh-CN"/>
        </w:rPr>
        <w:t>募捐箱所属位置（</w:t>
      </w:r>
      <w:r>
        <w:rPr>
          <w:rFonts w:hint="eastAsia" w:ascii="仿宋_GB2312" w:eastAsia="仿宋_GB2312"/>
          <w:sz w:val="32"/>
          <w:szCs w:val="32"/>
        </w:rPr>
        <w:t>U站</w:t>
      </w:r>
      <w:r>
        <w:rPr>
          <w:rFonts w:hint="eastAsia" w:ascii="仿宋_GB2312" w:eastAsia="仿宋_GB2312"/>
          <w:sz w:val="32"/>
          <w:szCs w:val="32"/>
          <w:lang w:eastAsia="zh-CN"/>
        </w:rPr>
        <w:t>）</w:t>
      </w:r>
      <w:r>
        <w:rPr>
          <w:rFonts w:hint="eastAsia" w:ascii="仿宋_GB2312" w:eastAsia="仿宋_GB2312"/>
          <w:sz w:val="32"/>
          <w:szCs w:val="32"/>
        </w:rPr>
        <w:t>张贴公示七日，公示时间自</w:t>
      </w:r>
      <w:r>
        <w:rPr>
          <w:rFonts w:hint="eastAsia" w:ascii="仿宋_GB2312" w:eastAsia="仿宋_GB2312"/>
          <w:sz w:val="32"/>
          <w:szCs w:val="32"/>
          <w:lang w:eastAsia="zh-CN"/>
        </w:rPr>
        <w:t>：</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日至</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日止</w:t>
      </w:r>
      <w:r>
        <w:rPr>
          <w:rFonts w:hint="eastAsia" w:ascii="仿宋_GB2312" w:eastAsia="仿宋_GB2312"/>
          <w:sz w:val="32"/>
          <w:szCs w:val="32"/>
          <w:lang w:eastAsia="zh-CN"/>
        </w:rPr>
        <w:t>。</w:t>
      </w:r>
    </w:p>
    <w:p>
      <w:pPr>
        <w:spacing w:line="44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衷心感谢您对深圳市志愿服务事业的支持，您的捐款将用于志愿服务项目、义工</w:t>
      </w:r>
      <w:r>
        <w:rPr>
          <w:rFonts w:hint="eastAsia" w:ascii="仿宋_GB2312" w:eastAsia="仿宋_GB2312"/>
          <w:sz w:val="32"/>
          <w:szCs w:val="32"/>
          <w:lang w:eastAsia="zh-CN"/>
        </w:rPr>
        <w:t>关爱</w:t>
      </w:r>
      <w:r>
        <w:rPr>
          <w:rFonts w:hint="eastAsia" w:ascii="仿宋_GB2312" w:eastAsia="仿宋_GB2312"/>
          <w:sz w:val="32"/>
          <w:szCs w:val="32"/>
        </w:rPr>
        <w:t>、U站建设等公益项目。如您在捐款中发现任何违规行为，可拨打监督电话：志基会</w:t>
      </w:r>
      <w:r>
        <w:rPr>
          <w:rFonts w:hint="eastAsia" w:ascii="仿宋_GB2312" w:eastAsia="仿宋_GB2312"/>
          <w:sz w:val="32"/>
          <w:szCs w:val="32"/>
          <w:lang w:eastAsia="zh-CN"/>
        </w:rPr>
        <w:t>：</w:t>
      </w:r>
      <w:r>
        <w:rPr>
          <w:rFonts w:hint="eastAsia" w:ascii="仿宋_GB2312" w:eastAsia="仿宋_GB2312"/>
          <w:sz w:val="32"/>
          <w:szCs w:val="32"/>
        </w:rPr>
        <w:t>82095</w:t>
      </w:r>
      <w:r>
        <w:rPr>
          <w:rFonts w:hint="eastAsia" w:ascii="仿宋_GB2312" w:eastAsia="仿宋_GB2312"/>
          <w:sz w:val="32"/>
          <w:szCs w:val="32"/>
          <w:lang w:val="en-US" w:eastAsia="zh-CN"/>
        </w:rPr>
        <w:t>959</w:t>
      </w:r>
      <w:r>
        <w:rPr>
          <w:rFonts w:hint="eastAsia" w:ascii="仿宋_GB2312" w:eastAsia="仿宋_GB2312"/>
          <w:sz w:val="32"/>
          <w:szCs w:val="32"/>
          <w:lang w:eastAsia="zh-CN"/>
        </w:rPr>
        <w:t>；</w:t>
      </w:r>
      <w:r>
        <w:rPr>
          <w:rFonts w:hint="eastAsia" w:ascii="仿宋_GB2312" w:eastAsia="仿宋_GB2312"/>
          <w:sz w:val="32"/>
          <w:szCs w:val="32"/>
        </w:rPr>
        <w:t>市义工联</w:t>
      </w:r>
      <w:r>
        <w:rPr>
          <w:rFonts w:hint="eastAsia" w:ascii="仿宋_GB2312" w:eastAsia="仿宋_GB2312"/>
          <w:sz w:val="32"/>
          <w:szCs w:val="32"/>
          <w:lang w:eastAsia="zh-CN"/>
        </w:rPr>
        <w:t>：</w:t>
      </w:r>
      <w:r>
        <w:rPr>
          <w:rFonts w:hint="eastAsia" w:ascii="仿宋_GB2312" w:eastAsia="仿宋_GB2312"/>
          <w:sz w:val="32"/>
          <w:szCs w:val="32"/>
          <w:lang w:val="en-US" w:eastAsia="zh-CN"/>
        </w:rPr>
        <w:t>88134590；</w:t>
      </w:r>
    </w:p>
    <w:p>
      <w:pPr>
        <w:spacing w:line="440" w:lineRule="exact"/>
        <w:rPr>
          <w:rFonts w:ascii="仿宋_GB2312" w:eastAsia="仿宋_GB2312"/>
          <w:sz w:val="32"/>
          <w:szCs w:val="32"/>
        </w:rPr>
      </w:pPr>
      <w:r>
        <w:rPr>
          <w:rFonts w:hint="eastAsia" w:ascii="仿宋_GB2312" w:eastAsia="仿宋_GB2312"/>
          <w:sz w:val="32"/>
          <w:szCs w:val="32"/>
          <w:lang w:eastAsia="zh-CN"/>
        </w:rPr>
        <w:t>深圳市志愿服务基金会</w:t>
      </w:r>
      <w:r>
        <w:rPr>
          <w:rFonts w:hint="eastAsia" w:ascii="仿宋_GB2312" w:eastAsia="仿宋_GB2312"/>
          <w:sz w:val="32"/>
          <w:szCs w:val="32"/>
        </w:rPr>
        <w:t>账号</w:t>
      </w:r>
      <w:r>
        <w:rPr>
          <w:rFonts w:hint="eastAsia" w:ascii="仿宋_GB2312" w:eastAsia="仿宋_GB2312"/>
          <w:sz w:val="32"/>
          <w:szCs w:val="32"/>
          <w:lang w:eastAsia="zh-CN"/>
        </w:rPr>
        <w:t>信息</w:t>
      </w:r>
      <w:r>
        <w:rPr>
          <w:rFonts w:hint="eastAsia" w:ascii="仿宋_GB2312" w:eastAsia="仿宋_GB2312"/>
          <w:sz w:val="32"/>
          <w:szCs w:val="32"/>
        </w:rPr>
        <w:t>：</w:t>
      </w:r>
    </w:p>
    <w:p>
      <w:pPr>
        <w:spacing w:line="440" w:lineRule="exact"/>
        <w:rPr>
          <w:rFonts w:hint="eastAsia" w:ascii="仿宋_GB2312" w:eastAsia="仿宋_GB2312"/>
          <w:sz w:val="32"/>
          <w:szCs w:val="32"/>
        </w:rPr>
      </w:pPr>
      <w:r>
        <w:rPr>
          <w:rFonts w:hint="eastAsia" w:ascii="仿宋_GB2312" w:eastAsia="仿宋_GB2312"/>
          <w:sz w:val="32"/>
          <w:szCs w:val="32"/>
        </w:rPr>
        <w:t>捐款户名：深圳市志愿服务基金会</w:t>
      </w:r>
    </w:p>
    <w:p>
      <w:pPr>
        <w:spacing w:line="440" w:lineRule="exact"/>
        <w:rPr>
          <w:rFonts w:hint="eastAsia" w:ascii="仿宋_GB2312" w:eastAsia="仿宋_GB2312"/>
          <w:sz w:val="32"/>
          <w:szCs w:val="32"/>
        </w:rPr>
      </w:pPr>
      <w:r>
        <w:rPr>
          <w:rFonts w:hint="eastAsia" w:ascii="仿宋_GB2312" w:eastAsia="仿宋_GB2312"/>
          <w:sz w:val="32"/>
          <w:szCs w:val="32"/>
        </w:rPr>
        <w:t>捐款账号：7614 5957 1963</w:t>
      </w:r>
    </w:p>
    <w:p>
      <w:pPr>
        <w:spacing w:line="440" w:lineRule="exact"/>
        <w:rPr>
          <w:rFonts w:hint="eastAsia" w:ascii="仿宋_GB2312" w:eastAsia="仿宋_GB2312"/>
          <w:sz w:val="32"/>
          <w:szCs w:val="32"/>
        </w:rPr>
      </w:pPr>
      <w:r>
        <w:rPr>
          <w:rFonts w:hint="eastAsia" w:ascii="仿宋_GB2312" w:eastAsia="仿宋_GB2312"/>
          <w:sz w:val="32"/>
          <w:szCs w:val="32"/>
        </w:rPr>
        <w:t>开</w:t>
      </w:r>
      <w:r>
        <w:rPr>
          <w:rFonts w:hint="eastAsia" w:ascii="仿宋_GB2312" w:eastAsia="仿宋_GB2312"/>
          <w:sz w:val="32"/>
          <w:szCs w:val="32"/>
          <w:lang w:val="en-US" w:eastAsia="zh-CN"/>
        </w:rPr>
        <w:t xml:space="preserve"> </w:t>
      </w:r>
      <w:r>
        <w:rPr>
          <w:rFonts w:hint="eastAsia" w:ascii="仿宋_GB2312" w:eastAsia="仿宋_GB2312"/>
          <w:sz w:val="32"/>
          <w:szCs w:val="32"/>
        </w:rPr>
        <w:t>户</w:t>
      </w:r>
      <w:r>
        <w:rPr>
          <w:rFonts w:hint="eastAsia" w:ascii="仿宋_GB2312" w:eastAsia="仿宋_GB2312"/>
          <w:sz w:val="32"/>
          <w:szCs w:val="32"/>
          <w:lang w:val="en-US" w:eastAsia="zh-CN"/>
        </w:rPr>
        <w:t xml:space="preserve"> </w:t>
      </w:r>
      <w:r>
        <w:rPr>
          <w:rFonts w:hint="eastAsia" w:ascii="仿宋_GB2312" w:eastAsia="仿宋_GB2312"/>
          <w:sz w:val="32"/>
          <w:szCs w:val="32"/>
        </w:rPr>
        <w:t>行：中国银行深圳荔园支行</w:t>
      </w:r>
    </w:p>
    <w:p>
      <w:pPr>
        <w:spacing w:line="440" w:lineRule="exact"/>
        <w:rPr>
          <w:rFonts w:hint="eastAsia" w:ascii="仿宋_GB2312" w:eastAsia="仿宋_GB2312"/>
          <w:b/>
          <w:bCs/>
          <w:color w:val="FF0000"/>
          <w:sz w:val="32"/>
          <w:szCs w:val="32"/>
        </w:rPr>
      </w:pPr>
      <w:r>
        <w:rPr>
          <w:rFonts w:hint="eastAsia" w:ascii="仿宋_GB2312" w:eastAsia="仿宋_GB2312"/>
          <w:b/>
          <w:bCs/>
          <w:color w:val="FF0000"/>
          <w:sz w:val="32"/>
          <w:szCs w:val="32"/>
        </w:rPr>
        <w:t>重要：</w:t>
      </w:r>
      <w:r>
        <w:rPr>
          <w:rFonts w:hint="eastAsia" w:ascii="仿宋_GB2312" w:eastAsia="仿宋_GB2312"/>
          <w:b/>
          <w:bCs/>
          <w:color w:val="FF0000"/>
          <w:sz w:val="32"/>
          <w:szCs w:val="32"/>
          <w:lang w:eastAsia="zh-CN"/>
        </w:rPr>
        <w:t>各</w:t>
      </w:r>
      <w:r>
        <w:rPr>
          <w:rFonts w:hint="eastAsia" w:ascii="仿宋_GB2312" w:eastAsia="仿宋_GB2312"/>
          <w:b/>
          <w:bCs/>
          <w:color w:val="FF0000"/>
          <w:sz w:val="32"/>
          <w:szCs w:val="32"/>
          <w:lang w:val="en-US" w:eastAsia="zh-CN"/>
        </w:rPr>
        <w:t>U站</w:t>
      </w:r>
      <w:r>
        <w:rPr>
          <w:rFonts w:hint="eastAsia" w:ascii="仿宋_GB2312" w:eastAsia="仿宋_GB2312"/>
          <w:b/>
          <w:bCs/>
          <w:color w:val="FF0000"/>
          <w:sz w:val="32"/>
          <w:szCs w:val="32"/>
        </w:rPr>
        <w:t>请在存款</w:t>
      </w:r>
      <w:r>
        <w:rPr>
          <w:rFonts w:hint="eastAsia" w:ascii="仿宋_GB2312" w:eastAsia="仿宋_GB2312"/>
          <w:b/>
          <w:bCs/>
          <w:color w:val="FF0000"/>
          <w:sz w:val="32"/>
          <w:szCs w:val="32"/>
          <w:lang w:eastAsia="zh-CN"/>
        </w:rPr>
        <w:t>时务必在</w:t>
      </w:r>
      <w:r>
        <w:rPr>
          <w:rFonts w:hint="eastAsia" w:ascii="仿宋_GB2312" w:eastAsia="仿宋_GB2312"/>
          <w:b/>
          <w:bCs/>
          <w:color w:val="FF0000"/>
          <w:sz w:val="32"/>
          <w:szCs w:val="32"/>
        </w:rPr>
        <w:t>备注</w:t>
      </w:r>
      <w:r>
        <w:rPr>
          <w:rFonts w:hint="eastAsia" w:ascii="仿宋_GB2312" w:eastAsia="仿宋_GB2312"/>
          <w:b/>
          <w:bCs/>
          <w:color w:val="FF0000"/>
          <w:sz w:val="32"/>
          <w:szCs w:val="32"/>
          <w:lang w:eastAsia="zh-CN"/>
        </w:rPr>
        <w:t>或摘要栏</w:t>
      </w:r>
      <w:r>
        <w:rPr>
          <w:rFonts w:hint="eastAsia" w:ascii="仿宋_GB2312" w:eastAsia="仿宋_GB2312"/>
          <w:b/>
          <w:bCs/>
          <w:color w:val="FF0000"/>
          <w:sz w:val="32"/>
          <w:szCs w:val="32"/>
        </w:rPr>
        <w:t>中注明募捐箱</w:t>
      </w:r>
      <w:r>
        <w:rPr>
          <w:rFonts w:hint="eastAsia" w:ascii="仿宋_GB2312" w:eastAsia="仿宋_GB2312"/>
          <w:b/>
          <w:bCs/>
          <w:color w:val="FF0000"/>
          <w:sz w:val="32"/>
          <w:szCs w:val="32"/>
          <w:lang w:eastAsia="zh-CN"/>
        </w:rPr>
        <w:t>所属</w:t>
      </w:r>
      <w:r>
        <w:rPr>
          <w:rFonts w:hint="eastAsia" w:ascii="仿宋_GB2312" w:eastAsia="仿宋_GB2312"/>
          <w:b/>
          <w:bCs/>
          <w:color w:val="FF0000"/>
          <w:sz w:val="32"/>
          <w:szCs w:val="32"/>
        </w:rPr>
        <w:t>U站</w:t>
      </w:r>
      <w:r>
        <w:rPr>
          <w:rFonts w:hint="eastAsia" w:ascii="仿宋_GB2312" w:eastAsia="仿宋_GB2312"/>
          <w:b/>
          <w:bCs/>
          <w:color w:val="FF0000"/>
          <w:sz w:val="32"/>
          <w:szCs w:val="32"/>
          <w:lang w:eastAsia="zh-CN"/>
        </w:rPr>
        <w:t>或活动项目</w:t>
      </w:r>
      <w:r>
        <w:rPr>
          <w:rFonts w:hint="eastAsia" w:ascii="仿宋_GB2312" w:eastAsia="仿宋_GB2312"/>
          <w:b/>
          <w:bCs/>
          <w:color w:val="FF0000"/>
          <w:sz w:val="32"/>
          <w:szCs w:val="32"/>
        </w:rPr>
        <w:t>名称。</w:t>
      </w:r>
    </w:p>
    <w:p>
      <w:pPr>
        <w:spacing w:line="440" w:lineRule="exact"/>
        <w:rPr>
          <w:rFonts w:hint="eastAsia" w:ascii="仿宋_GB2312" w:eastAsia="仿宋_GB2312"/>
          <w:b/>
          <w:bCs/>
          <w:color w:val="FF0000"/>
          <w:sz w:val="32"/>
          <w:szCs w:val="32"/>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4</w:t>
      </w:r>
    </w:p>
    <w:p>
      <w:pPr>
        <w:jc w:val="center"/>
        <w:rPr>
          <w:rFonts w:hint="eastAsia" w:ascii="宋体" w:hAnsi="宋体" w:eastAsia="宋体" w:cs="宋体"/>
          <w:b/>
          <w:sz w:val="48"/>
          <w:szCs w:val="48"/>
        </w:rPr>
      </w:pPr>
      <w:r>
        <w:rPr>
          <w:rFonts w:hint="eastAsia" w:ascii="宋体" w:hAnsi="宋体" w:eastAsia="宋体" w:cs="宋体"/>
          <w:b/>
          <w:sz w:val="48"/>
          <w:szCs w:val="48"/>
        </w:rPr>
        <w:t>深圳义工</w:t>
      </w:r>
      <w:r>
        <w:rPr>
          <w:rFonts w:hint="eastAsia" w:ascii="宋体" w:hAnsi="宋体" w:eastAsia="宋体" w:cs="宋体"/>
          <w:b/>
          <w:sz w:val="48"/>
          <w:szCs w:val="48"/>
          <w:lang w:val="en-US" w:eastAsia="zh-CN"/>
        </w:rPr>
        <w:t>开展</w:t>
      </w:r>
      <w:r>
        <w:rPr>
          <w:rFonts w:hint="eastAsia" w:ascii="宋体" w:hAnsi="宋体" w:eastAsia="宋体" w:cs="宋体"/>
          <w:b/>
          <w:sz w:val="48"/>
          <w:szCs w:val="48"/>
        </w:rPr>
        <w:t>活动提案表</w:t>
      </w:r>
    </w:p>
    <w:tbl>
      <w:tblPr>
        <w:tblStyle w:val="6"/>
        <w:tblpPr w:leftFromText="180" w:rightFromText="180" w:vertAnchor="text" w:tblpX="-432" w:tblpY="1"/>
        <w:tblOverlap w:val="never"/>
        <w:tblW w:w="9557"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899"/>
        <w:gridCol w:w="2737"/>
        <w:gridCol w:w="1665"/>
        <w:gridCol w:w="33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1807" w:type="dxa"/>
            <w:gridSpan w:val="2"/>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活动名称</w:t>
            </w:r>
          </w:p>
        </w:tc>
        <w:tc>
          <w:tcPr>
            <w:tcW w:w="7750" w:type="dxa"/>
            <w:gridSpan w:val="3"/>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trPr>
        <w:tc>
          <w:tcPr>
            <w:tcW w:w="1807" w:type="dxa"/>
            <w:gridSpan w:val="2"/>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团队名称</w:t>
            </w:r>
          </w:p>
        </w:tc>
        <w:tc>
          <w:tcPr>
            <w:tcW w:w="7750" w:type="dxa"/>
            <w:gridSpan w:val="3"/>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807" w:type="dxa"/>
            <w:gridSpan w:val="2"/>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参加人数</w:t>
            </w:r>
          </w:p>
        </w:tc>
        <w:tc>
          <w:tcPr>
            <w:tcW w:w="2737" w:type="dxa"/>
            <w:tcBorders>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b/>
                <w:bCs/>
                <w:sz w:val="21"/>
                <w:szCs w:val="21"/>
              </w:rPr>
            </w:pPr>
          </w:p>
        </w:tc>
        <w:tc>
          <w:tcPr>
            <w:tcW w:w="1665" w:type="dxa"/>
            <w:tcBorders>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服务对象</w:t>
            </w:r>
          </w:p>
        </w:tc>
        <w:tc>
          <w:tcPr>
            <w:tcW w:w="3348" w:type="dxa"/>
            <w:tcBorders>
              <w:left w:val="dotted"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6" w:hRule="atLeast"/>
        </w:trPr>
        <w:tc>
          <w:tcPr>
            <w:tcW w:w="1807" w:type="dxa"/>
            <w:gridSpan w:val="2"/>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时间</w:t>
            </w:r>
          </w:p>
        </w:tc>
        <w:tc>
          <w:tcPr>
            <w:tcW w:w="2737" w:type="dxa"/>
            <w:tcBorders>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b/>
                <w:bCs/>
                <w:sz w:val="21"/>
                <w:szCs w:val="21"/>
              </w:rPr>
            </w:pPr>
          </w:p>
        </w:tc>
        <w:tc>
          <w:tcPr>
            <w:tcW w:w="1665" w:type="dxa"/>
            <w:tcBorders>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地点</w:t>
            </w:r>
          </w:p>
        </w:tc>
        <w:tc>
          <w:tcPr>
            <w:tcW w:w="3348" w:type="dxa"/>
            <w:tcBorders>
              <w:lef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1807" w:type="dxa"/>
            <w:gridSpan w:val="2"/>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负责人姓名</w:t>
            </w:r>
          </w:p>
        </w:tc>
        <w:tc>
          <w:tcPr>
            <w:tcW w:w="2737" w:type="dxa"/>
            <w:tcBorders>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b/>
                <w:bCs/>
                <w:sz w:val="21"/>
                <w:szCs w:val="21"/>
              </w:rPr>
            </w:pPr>
          </w:p>
        </w:tc>
        <w:tc>
          <w:tcPr>
            <w:tcW w:w="1665" w:type="dxa"/>
            <w:tcBorders>
              <w:left w:val="dotted" w:color="auto" w:sz="4" w:space="0"/>
              <w:righ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rPr>
              <w:t>联系电话</w:t>
            </w:r>
          </w:p>
        </w:tc>
        <w:tc>
          <w:tcPr>
            <w:tcW w:w="3348" w:type="dxa"/>
            <w:tcBorders>
              <w:left w:val="dotted"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黑体" w:hAnsi="黑体" w:eastAsia="黑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25" w:hRule="atLeast"/>
        </w:trPr>
        <w:tc>
          <w:tcPr>
            <w:tcW w:w="90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rPr>
              <w:t>活</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rPr>
              <w:t>动目的</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rPr>
              <w:t>形式及</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rPr>
              <w:t>内</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rPr>
              <w:t>容简介</w:t>
            </w:r>
          </w:p>
        </w:tc>
        <w:tc>
          <w:tcPr>
            <w:tcW w:w="8649" w:type="dxa"/>
            <w:gridSpan w:val="4"/>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lang w:eastAsia="zh-CN"/>
              </w:rPr>
              <w:t>一、</w:t>
            </w:r>
            <w:r>
              <w:rPr>
                <w:rFonts w:hint="eastAsia" w:ascii="仿宋" w:hAnsi="仿宋" w:eastAsia="仿宋" w:cs="宋体-18030"/>
                <w:b/>
                <w:color w:val="000000"/>
                <w:sz w:val="28"/>
                <w:szCs w:val="28"/>
              </w:rPr>
              <w:t>活动背景：</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 w:hAnsi="仿宋" w:eastAsia="仿宋" w:cs="宋体-18030"/>
                <w:b/>
                <w:color w:val="000000"/>
                <w:sz w:val="28"/>
                <w:szCs w:val="28"/>
              </w:rPr>
            </w:pPr>
            <w:r>
              <w:rPr>
                <w:rFonts w:hint="eastAsia" w:ascii="仿宋" w:hAnsi="仿宋" w:eastAsia="仿宋" w:cs="宋体-18030"/>
                <w:b/>
                <w:color w:val="000000"/>
                <w:sz w:val="28"/>
                <w:szCs w:val="28"/>
                <w:lang w:eastAsia="zh-CN"/>
              </w:rPr>
              <w:t>二、</w:t>
            </w:r>
            <w:r>
              <w:rPr>
                <w:rFonts w:hint="eastAsia" w:ascii="仿宋" w:hAnsi="仿宋" w:eastAsia="仿宋" w:cs="宋体-18030"/>
                <w:b/>
                <w:color w:val="000000"/>
                <w:sz w:val="28"/>
                <w:szCs w:val="28"/>
              </w:rPr>
              <w:t>活动内容：</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 w:hAnsi="仿宋" w:eastAsia="仿宋" w:cs="宋体-18030"/>
                <w:b/>
                <w:color w:val="000000"/>
                <w:sz w:val="28"/>
                <w:szCs w:val="28"/>
                <w:lang w:val="en-US" w:eastAsia="zh-CN"/>
              </w:rPr>
            </w:pPr>
            <w:r>
              <w:rPr>
                <w:rFonts w:hint="eastAsia" w:ascii="仿宋" w:hAnsi="仿宋" w:eastAsia="仿宋" w:cs="宋体-18030"/>
                <w:b/>
                <w:color w:val="000000"/>
                <w:sz w:val="28"/>
                <w:szCs w:val="28"/>
                <w:lang w:val="en-US" w:eastAsia="zh-CN"/>
              </w:rPr>
              <w:t>三、经费预算：</w:t>
            </w:r>
            <w:r>
              <w:rPr>
                <w:rFonts w:hint="eastAsia" w:ascii="宋体" w:hAnsi="宋体" w:cs="宋体"/>
                <w:i/>
                <w:iCs w:val="0"/>
                <w:color w:val="FF0000"/>
                <w:kern w:val="0"/>
                <w:sz w:val="21"/>
                <w:szCs w:val="21"/>
                <w:lang w:val="en-US" w:eastAsia="zh-CN"/>
              </w:rPr>
              <w:t>（以下斜体为范例参考，可根据实际经费实用预算进行填写）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cs="宋体"/>
                <w:i/>
                <w:iCs w:val="0"/>
                <w:color w:val="FF0000"/>
                <w:kern w:val="0"/>
                <w:sz w:val="18"/>
                <w:szCs w:val="18"/>
                <w:u w:val="none"/>
                <w:lang w:val="en-US" w:eastAsia="zh-CN"/>
              </w:rPr>
            </w:pPr>
            <w:r>
              <w:rPr>
                <w:rFonts w:hint="eastAsia" w:ascii="宋体" w:hAnsi="宋体" w:cs="宋体"/>
                <w:i/>
                <w:iCs w:val="0"/>
                <w:color w:val="FF0000"/>
                <w:kern w:val="0"/>
                <w:sz w:val="21"/>
                <w:szCs w:val="21"/>
              </w:rPr>
              <w:t>交通费</w:t>
            </w:r>
            <w:r>
              <w:rPr>
                <w:rFonts w:hint="eastAsia" w:ascii="宋体" w:hAnsi="宋体" w:cs="宋体"/>
                <w:i/>
                <w:iCs w:val="0"/>
                <w:color w:val="FF0000"/>
                <w:kern w:val="0"/>
                <w:sz w:val="21"/>
                <w:szCs w:val="21"/>
                <w:lang w:eastAsia="zh-CN"/>
              </w:rPr>
              <w:t>：</w:t>
            </w:r>
            <w:r>
              <w:rPr>
                <w:rFonts w:hint="eastAsia" w:ascii="宋体" w:hAnsi="宋体" w:cs="宋体"/>
                <w:i/>
                <w:iCs w:val="0"/>
                <w:color w:val="FF0000"/>
                <w:kern w:val="0"/>
                <w:sz w:val="18"/>
                <w:szCs w:val="18"/>
                <w:u w:val="single"/>
              </w:rPr>
              <w:t xml:space="preserve">   </w:t>
            </w:r>
            <w:r>
              <w:rPr>
                <w:rFonts w:hint="eastAsia" w:ascii="宋体" w:hAnsi="宋体" w:cs="宋体"/>
                <w:i/>
                <w:iCs w:val="0"/>
                <w:color w:val="FF0000"/>
                <w:kern w:val="0"/>
                <w:sz w:val="18"/>
                <w:szCs w:val="18"/>
              </w:rPr>
              <w:t>元/</w:t>
            </w:r>
            <w:r>
              <w:rPr>
                <w:rFonts w:hint="eastAsia" w:ascii="宋体" w:hAnsi="宋体" w:cs="宋体"/>
                <w:i/>
                <w:iCs w:val="0"/>
                <w:color w:val="FF0000"/>
                <w:kern w:val="0"/>
                <w:sz w:val="18"/>
                <w:szCs w:val="18"/>
                <w:lang w:eastAsia="zh-CN"/>
              </w:rPr>
              <w:t>人</w:t>
            </w:r>
            <w:r>
              <w:rPr>
                <w:rFonts w:hint="eastAsia" w:ascii="宋体" w:hAnsi="宋体" w:cs="宋体"/>
                <w:i/>
                <w:iCs w:val="0"/>
                <w:color w:val="FF0000"/>
                <w:kern w:val="0"/>
                <w:sz w:val="18"/>
                <w:szCs w:val="18"/>
              </w:rPr>
              <w:t>×</w:t>
            </w:r>
            <w:r>
              <w:rPr>
                <w:rFonts w:hint="eastAsia" w:ascii="宋体" w:hAnsi="宋体" w:cs="宋体"/>
                <w:i/>
                <w:iCs w:val="0"/>
                <w:color w:val="FF0000"/>
                <w:kern w:val="0"/>
                <w:sz w:val="18"/>
                <w:szCs w:val="18"/>
                <w:u w:val="single"/>
              </w:rPr>
              <w:t xml:space="preserve">   </w:t>
            </w:r>
            <w:r>
              <w:rPr>
                <w:rFonts w:hint="eastAsia" w:ascii="宋体" w:hAnsi="宋体" w:cs="宋体"/>
                <w:i/>
                <w:iCs w:val="0"/>
                <w:color w:val="FF0000"/>
                <w:kern w:val="0"/>
                <w:sz w:val="18"/>
                <w:szCs w:val="18"/>
                <w:u w:val="none"/>
                <w:lang w:eastAsia="zh-CN"/>
              </w:rPr>
              <w:t>人</w:t>
            </w:r>
            <w:r>
              <w:rPr>
                <w:rFonts w:hint="eastAsia" w:ascii="宋体" w:hAnsi="宋体" w:cs="宋体"/>
                <w:i/>
                <w:iCs w:val="0"/>
                <w:color w:val="FF0000"/>
                <w:kern w:val="0"/>
                <w:sz w:val="18"/>
                <w:szCs w:val="18"/>
                <w:u w:val="single"/>
                <w:lang w:val="en-US" w:eastAsia="zh-CN"/>
              </w:rPr>
              <w:t xml:space="preserve">=   </w:t>
            </w:r>
            <w:r>
              <w:rPr>
                <w:rFonts w:hint="eastAsia" w:ascii="宋体" w:hAnsi="宋体" w:cs="宋体"/>
                <w:i/>
                <w:iCs w:val="0"/>
                <w:color w:val="FF0000"/>
                <w:kern w:val="0"/>
                <w:sz w:val="18"/>
                <w:szCs w:val="18"/>
                <w:u w:val="none"/>
                <w:lang w:val="en-US" w:eastAsia="zh-CN"/>
              </w:rPr>
              <w:t>元</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cs="宋体"/>
                <w:i/>
                <w:iCs w:val="0"/>
                <w:color w:val="FF0000"/>
                <w:kern w:val="0"/>
                <w:sz w:val="18"/>
                <w:szCs w:val="18"/>
                <w:u w:val="none"/>
                <w:lang w:val="en-US" w:eastAsia="zh-CN"/>
              </w:rPr>
            </w:pPr>
            <w:r>
              <w:rPr>
                <w:rFonts w:hint="eastAsia" w:ascii="宋体" w:hAnsi="宋体" w:cs="宋体"/>
                <w:i/>
                <w:iCs w:val="0"/>
                <w:color w:val="FF0000"/>
                <w:kern w:val="0"/>
                <w:sz w:val="21"/>
                <w:szCs w:val="21"/>
              </w:rPr>
              <w:t>印刷费</w:t>
            </w:r>
            <w:r>
              <w:rPr>
                <w:rFonts w:hint="eastAsia" w:ascii="宋体" w:hAnsi="宋体" w:cs="宋体"/>
                <w:i/>
                <w:iCs w:val="0"/>
                <w:color w:val="FF0000"/>
                <w:kern w:val="0"/>
                <w:sz w:val="21"/>
                <w:szCs w:val="21"/>
                <w:lang w:eastAsia="zh-CN"/>
              </w:rPr>
              <w:t>：</w:t>
            </w:r>
            <w:r>
              <w:rPr>
                <w:rFonts w:hint="eastAsia" w:ascii="宋体" w:hAnsi="宋体" w:cs="宋体"/>
                <w:i/>
                <w:iCs w:val="0"/>
                <w:color w:val="FF0000"/>
                <w:kern w:val="0"/>
                <w:sz w:val="18"/>
                <w:szCs w:val="18"/>
                <w:u w:val="single"/>
              </w:rPr>
              <w:t xml:space="preserve">   </w:t>
            </w:r>
            <w:r>
              <w:rPr>
                <w:rFonts w:hint="eastAsia" w:ascii="宋体" w:hAnsi="宋体" w:cs="宋体"/>
                <w:i/>
                <w:iCs w:val="0"/>
                <w:color w:val="FF0000"/>
                <w:kern w:val="0"/>
                <w:sz w:val="18"/>
                <w:szCs w:val="18"/>
              </w:rPr>
              <w:t>元/</w:t>
            </w:r>
            <w:r>
              <w:rPr>
                <w:rFonts w:hint="eastAsia" w:ascii="宋体" w:hAnsi="宋体" w:cs="宋体"/>
                <w:i/>
                <w:iCs w:val="0"/>
                <w:color w:val="FF0000"/>
                <w:kern w:val="0"/>
                <w:sz w:val="18"/>
                <w:szCs w:val="18"/>
                <w:lang w:eastAsia="zh-CN"/>
              </w:rPr>
              <w:t>本</w:t>
            </w:r>
            <w:r>
              <w:rPr>
                <w:rFonts w:hint="eastAsia" w:ascii="宋体" w:hAnsi="宋体" w:cs="宋体"/>
                <w:i/>
                <w:iCs w:val="0"/>
                <w:color w:val="FF0000"/>
                <w:kern w:val="0"/>
                <w:sz w:val="18"/>
                <w:szCs w:val="18"/>
              </w:rPr>
              <w:t>×</w:t>
            </w:r>
            <w:r>
              <w:rPr>
                <w:rFonts w:hint="eastAsia" w:ascii="宋体" w:hAnsi="宋体" w:cs="宋体"/>
                <w:i/>
                <w:iCs w:val="0"/>
                <w:color w:val="FF0000"/>
                <w:kern w:val="0"/>
                <w:sz w:val="18"/>
                <w:szCs w:val="18"/>
                <w:u w:val="single"/>
              </w:rPr>
              <w:t xml:space="preserve">   </w:t>
            </w:r>
            <w:r>
              <w:rPr>
                <w:rFonts w:hint="eastAsia" w:ascii="宋体" w:hAnsi="宋体" w:cs="宋体"/>
                <w:i/>
                <w:iCs w:val="0"/>
                <w:color w:val="FF0000"/>
                <w:kern w:val="0"/>
                <w:sz w:val="18"/>
                <w:szCs w:val="18"/>
                <w:u w:val="none"/>
                <w:lang w:eastAsia="zh-CN"/>
              </w:rPr>
              <w:t>本</w:t>
            </w:r>
            <w:r>
              <w:rPr>
                <w:rFonts w:hint="eastAsia" w:ascii="宋体" w:hAnsi="宋体" w:cs="宋体"/>
                <w:i/>
                <w:iCs w:val="0"/>
                <w:color w:val="FF0000"/>
                <w:kern w:val="0"/>
                <w:sz w:val="18"/>
                <w:szCs w:val="18"/>
                <w:u w:val="single"/>
                <w:lang w:val="en-US" w:eastAsia="zh-CN"/>
              </w:rPr>
              <w:t xml:space="preserve">=   </w:t>
            </w:r>
            <w:r>
              <w:rPr>
                <w:rFonts w:hint="eastAsia" w:ascii="宋体" w:hAnsi="宋体" w:cs="宋体"/>
                <w:i/>
                <w:iCs w:val="0"/>
                <w:color w:val="FF0000"/>
                <w:kern w:val="0"/>
                <w:sz w:val="18"/>
                <w:szCs w:val="18"/>
                <w:u w:val="none"/>
                <w:lang w:val="en-US" w:eastAsia="zh-CN"/>
              </w:rPr>
              <w:t>元</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cs="宋体"/>
                <w:i/>
                <w:iCs w:val="0"/>
                <w:color w:val="FF0000"/>
                <w:kern w:val="0"/>
                <w:sz w:val="18"/>
                <w:szCs w:val="18"/>
                <w:u w:val="none"/>
                <w:lang w:val="en-US" w:eastAsia="zh-CN"/>
              </w:rPr>
            </w:pPr>
            <w:r>
              <w:rPr>
                <w:rFonts w:hint="eastAsia" w:ascii="宋体" w:hAnsi="宋体" w:cs="宋体"/>
                <w:i/>
                <w:iCs w:val="0"/>
                <w:color w:val="FF0000"/>
                <w:kern w:val="0"/>
                <w:sz w:val="18"/>
                <w:szCs w:val="18"/>
                <w:u w:val="none"/>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cs="宋体"/>
                <w:i/>
                <w:iCs w:val="0"/>
                <w:color w:val="FF0000"/>
                <w:kern w:val="0"/>
                <w:sz w:val="18"/>
                <w:szCs w:val="18"/>
                <w:u w:val="none"/>
                <w:lang w:val="en-US" w:eastAsia="zh-CN"/>
              </w:rPr>
            </w:pPr>
            <w:r>
              <w:rPr>
                <w:rFonts w:hint="eastAsia" w:ascii="宋体" w:hAnsi="宋体" w:cs="宋体"/>
                <w:i/>
                <w:iCs w:val="0"/>
                <w:color w:val="FF0000"/>
                <w:kern w:val="0"/>
                <w:sz w:val="18"/>
                <w:szCs w:val="18"/>
                <w:u w:val="none"/>
                <w:lang w:val="en-US" w:eastAsia="zh-CN"/>
              </w:rPr>
              <w:t>志基会管理费：3%</w:t>
            </w:r>
            <w:r>
              <w:rPr>
                <w:rFonts w:hint="eastAsia" w:ascii="仿宋_GB2312" w:hAnsi="宋体" w:eastAsia="仿宋_GB2312"/>
                <w:i/>
                <w:iCs/>
                <w:color w:val="FF0000"/>
                <w:sz w:val="21"/>
                <w:szCs w:val="21"/>
              </w:rPr>
              <w:t>（</w:t>
            </w:r>
            <w:r>
              <w:rPr>
                <w:rFonts w:hint="eastAsia" w:ascii="仿宋_GB2312" w:hAnsi="宋体" w:eastAsia="仿宋_GB2312"/>
                <w:i/>
                <w:iCs/>
                <w:color w:val="FF0000"/>
                <w:sz w:val="21"/>
                <w:szCs w:val="21"/>
                <w:lang w:eastAsia="zh-CN"/>
              </w:rPr>
              <w:t>项目</w:t>
            </w:r>
            <w:r>
              <w:rPr>
                <w:rFonts w:hint="eastAsia" w:ascii="仿宋_GB2312" w:hAnsi="宋体" w:eastAsia="仿宋_GB2312"/>
                <w:i/>
                <w:iCs/>
                <w:color w:val="FF0000"/>
                <w:sz w:val="21"/>
                <w:szCs w:val="21"/>
                <w:lang w:val="en-US" w:eastAsia="zh-CN"/>
              </w:rPr>
              <w:t>管理费可根据协议计算</w:t>
            </w:r>
            <w:r>
              <w:rPr>
                <w:rFonts w:hint="eastAsia" w:ascii="仿宋_GB2312" w:hAnsi="宋体" w:eastAsia="仿宋_GB2312"/>
                <w:i/>
                <w:iCs/>
                <w:color w:val="FF0000"/>
                <w:sz w:val="21"/>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仿宋" w:hAnsi="仿宋" w:eastAsia="仿宋" w:cs="宋体-18030"/>
                <w:b/>
                <w:bCs w:val="0"/>
                <w:color w:val="000000"/>
                <w:sz w:val="21"/>
                <w:szCs w:val="21"/>
                <w:lang w:val="en-US" w:eastAsia="zh-CN"/>
              </w:rPr>
            </w:pPr>
            <w:r>
              <w:rPr>
                <w:rFonts w:hint="eastAsia" w:ascii="仿宋" w:hAnsi="仿宋" w:eastAsia="仿宋" w:cs="宋体-18030"/>
                <w:b/>
                <w:bCs w:val="0"/>
                <w:color w:val="000000"/>
                <w:sz w:val="21"/>
                <w:szCs w:val="21"/>
                <w:lang w:val="en-US" w:eastAsia="zh-CN"/>
              </w:rPr>
              <w:t>以上总计:    元</w:t>
            </w:r>
          </w:p>
          <w:p>
            <w:pPr>
              <w:keepNext w:val="0"/>
              <w:keepLines w:val="0"/>
              <w:pageBreakBefore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bCs w:val="0"/>
                <w:color w:val="000000"/>
                <w:sz w:val="16"/>
                <w:szCs w:val="16"/>
                <w:lang w:val="en-US" w:eastAsia="zh-CN"/>
              </w:rPr>
            </w:pPr>
          </w:p>
          <w:p>
            <w:pPr>
              <w:keepNext w:val="0"/>
              <w:keepLines w:val="0"/>
              <w:pageBreakBefore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bCs w:val="0"/>
                <w:color w:val="000000"/>
                <w:sz w:val="22"/>
                <w:szCs w:val="22"/>
                <w:lang w:val="en-US" w:eastAsia="zh-CN"/>
              </w:rPr>
            </w:pPr>
            <w:r>
              <w:rPr>
                <w:rFonts w:hint="eastAsia" w:ascii="仿宋" w:hAnsi="仿宋" w:eastAsia="仿宋" w:cs="宋体-18030"/>
                <w:b/>
                <w:bCs w:val="0"/>
                <w:color w:val="000000"/>
                <w:sz w:val="16"/>
                <w:szCs w:val="16"/>
                <w:lang w:val="en-US" w:eastAsia="zh-CN"/>
              </w:rPr>
              <w:t xml:space="preserve">                                        </w:t>
            </w:r>
            <w:r>
              <w:rPr>
                <w:rFonts w:hint="eastAsia" w:ascii="仿宋" w:hAnsi="仿宋" w:eastAsia="仿宋" w:cs="宋体-18030"/>
                <w:b/>
                <w:bCs w:val="0"/>
                <w:color w:val="000000"/>
                <w:sz w:val="18"/>
                <w:szCs w:val="18"/>
                <w:lang w:val="en-US" w:eastAsia="zh-CN"/>
              </w:rPr>
              <w:t xml:space="preserve"> </w:t>
            </w:r>
            <w:r>
              <w:rPr>
                <w:rFonts w:hint="eastAsia" w:ascii="仿宋" w:hAnsi="仿宋" w:eastAsia="仿宋" w:cs="宋体-18030"/>
                <w:b/>
                <w:bCs w:val="0"/>
                <w:color w:val="000000"/>
                <w:sz w:val="22"/>
                <w:szCs w:val="22"/>
                <w:lang w:val="en-US" w:eastAsia="zh-CN"/>
              </w:rPr>
              <w:t xml:space="preserve">负责人签字（手签）：        </w:t>
            </w:r>
          </w:p>
          <w:p>
            <w:pPr>
              <w:keepNext w:val="0"/>
              <w:keepLines w:val="0"/>
              <w:pageBreakBefore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bCs w:val="0"/>
                <w:color w:val="000000"/>
                <w:sz w:val="16"/>
                <w:szCs w:val="16"/>
                <w:lang w:val="en-US" w:eastAsia="zh-CN"/>
              </w:rPr>
            </w:pPr>
            <w:r>
              <w:rPr>
                <w:rFonts w:hint="eastAsia" w:ascii="仿宋" w:hAnsi="仿宋" w:eastAsia="仿宋" w:cs="宋体-18030"/>
                <w:b/>
                <w:bCs w:val="0"/>
                <w:color w:val="000000"/>
                <w:sz w:val="22"/>
                <w:szCs w:val="22"/>
                <w:lang w:val="en-US" w:eastAsia="zh-CN"/>
              </w:rPr>
              <w:t xml:space="preserve">                                  年     月     日  </w:t>
            </w:r>
            <w:r>
              <w:rPr>
                <w:rFonts w:hint="eastAsia" w:ascii="仿宋" w:hAnsi="仿宋" w:eastAsia="仿宋" w:cs="宋体-18030"/>
                <w:b/>
                <w:bCs w:val="0"/>
                <w:color w:val="000000"/>
                <w:sz w:val="21"/>
                <w:szCs w:val="21"/>
                <w:lang w:val="en-US" w:eastAsia="zh-CN"/>
              </w:rPr>
              <w:t xml:space="preserve"> </w:t>
            </w:r>
            <w:r>
              <w:rPr>
                <w:rFonts w:hint="eastAsia" w:ascii="仿宋" w:hAnsi="仿宋" w:eastAsia="仿宋" w:cs="宋体-18030"/>
                <w:b/>
                <w:bCs w:val="0"/>
                <w:color w:val="000000"/>
                <w:sz w:val="20"/>
                <w:szCs w:val="20"/>
                <w:lang w:val="en-US" w:eastAsia="zh-CN"/>
              </w:rPr>
              <w:t xml:space="preserve">    </w:t>
            </w:r>
            <w:r>
              <w:rPr>
                <w:rFonts w:hint="eastAsia" w:ascii="仿宋" w:hAnsi="仿宋" w:eastAsia="仿宋" w:cs="宋体-18030"/>
                <w:b/>
                <w:bCs w:val="0"/>
                <w:color w:val="000000"/>
                <w:sz w:val="16"/>
                <w:szCs w:val="16"/>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00" w:hRule="atLeast"/>
        </w:trPr>
        <w:tc>
          <w:tcPr>
            <w:tcW w:w="90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rPr>
            </w:pPr>
            <w:r>
              <w:rPr>
                <w:rFonts w:hint="eastAsia" w:ascii="仿宋" w:hAnsi="仿宋" w:eastAsia="仿宋" w:cs="宋体-18030"/>
                <w:b/>
                <w:color w:val="000000"/>
                <w:sz w:val="24"/>
                <w:szCs w:val="24"/>
                <w:lang w:eastAsia="zh-CN"/>
              </w:rPr>
              <w:t>所属</w:t>
            </w:r>
            <w:r>
              <w:rPr>
                <w:rFonts w:hint="eastAsia" w:ascii="仿宋" w:hAnsi="仿宋" w:eastAsia="仿宋" w:cs="宋体-18030"/>
                <w:b/>
                <w:color w:val="000000"/>
                <w:sz w:val="24"/>
                <w:szCs w:val="24"/>
                <w:lang w:val="en-US" w:eastAsia="zh-CN"/>
              </w:rPr>
              <w:t>市/区</w:t>
            </w:r>
            <w:r>
              <w:rPr>
                <w:rFonts w:hint="eastAsia" w:ascii="仿宋" w:hAnsi="仿宋" w:eastAsia="仿宋" w:cs="宋体-18030"/>
                <w:b/>
                <w:color w:val="000000"/>
                <w:sz w:val="24"/>
                <w:szCs w:val="24"/>
                <w:lang w:eastAsia="zh-CN"/>
              </w:rPr>
              <w:t>义工联</w:t>
            </w:r>
            <w:r>
              <w:rPr>
                <w:rFonts w:hint="eastAsia" w:ascii="仿宋" w:hAnsi="仿宋" w:eastAsia="仿宋" w:cs="宋体-18030"/>
                <w:b/>
                <w:color w:val="000000"/>
                <w:sz w:val="24"/>
                <w:szCs w:val="24"/>
              </w:rPr>
              <w:t>意见</w:t>
            </w:r>
          </w:p>
        </w:tc>
        <w:tc>
          <w:tcPr>
            <w:tcW w:w="8649" w:type="dxa"/>
            <w:gridSpan w:val="4"/>
            <w:noWrap w:val="0"/>
            <w:vAlign w:val="top"/>
          </w:tcPr>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jc w:val="both"/>
              <w:textAlignment w:val="auto"/>
              <w:outlineLvl w:val="9"/>
              <w:rPr>
                <w:rFonts w:hint="eastAsia" w:ascii="黑体" w:hAnsi="黑体" w:eastAsia="黑体"/>
                <w:b/>
                <w:bCs/>
                <w:kern w:val="2"/>
                <w:sz w:val="18"/>
                <w:szCs w:val="18"/>
              </w:rPr>
            </w:pPr>
            <w:r>
              <w:rPr>
                <w:rFonts w:hint="eastAsia" w:ascii="黑体" w:hAnsi="黑体" w:eastAsia="黑体"/>
                <w:b/>
                <w:bCs/>
                <w:kern w:val="2"/>
                <w:sz w:val="18"/>
                <w:szCs w:val="18"/>
                <w:lang w:val="en-US" w:eastAsia="zh-CN"/>
              </w:rPr>
              <w:t xml:space="preserve">                                                                          </w:t>
            </w:r>
            <w:r>
              <w:rPr>
                <w:rFonts w:hint="eastAsia" w:ascii="黑体" w:hAnsi="黑体" w:eastAsia="黑体"/>
                <w:b/>
                <w:bCs/>
                <w:kern w:val="2"/>
                <w:sz w:val="18"/>
                <w:szCs w:val="18"/>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jc w:val="both"/>
              <w:textAlignment w:val="auto"/>
              <w:outlineLvl w:val="9"/>
              <w:rPr>
                <w:rFonts w:hint="eastAsia" w:ascii="黑体" w:hAnsi="黑体" w:eastAsia="黑体"/>
                <w:b/>
                <w:bCs/>
                <w:kern w:val="2"/>
                <w:sz w:val="18"/>
                <w:szCs w:val="18"/>
                <w:lang w:val="en-US" w:eastAsia="zh-CN"/>
              </w:rPr>
            </w:pPr>
            <w:r>
              <w:rPr>
                <w:rFonts w:hint="eastAsia" w:ascii="黑体" w:hAnsi="黑体" w:eastAsia="黑体"/>
                <w:b/>
                <w:bCs/>
                <w:kern w:val="2"/>
                <w:sz w:val="18"/>
                <w:szCs w:val="18"/>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jc w:val="both"/>
              <w:textAlignment w:val="auto"/>
              <w:outlineLvl w:val="9"/>
              <w:rPr>
                <w:rFonts w:hint="eastAsia" w:ascii="黑体" w:hAnsi="黑体" w:eastAsia="黑体"/>
                <w:b/>
                <w:bCs/>
                <w:kern w:val="2"/>
                <w:sz w:val="18"/>
                <w:szCs w:val="18"/>
                <w:lang w:val="en-US" w:eastAsia="zh-CN"/>
              </w:rPr>
            </w:pP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6505" w:leftChars="0" w:right="0" w:rightChars="0" w:hanging="6505" w:hangingChars="3600"/>
              <w:jc w:val="both"/>
              <w:textAlignment w:val="auto"/>
              <w:outlineLvl w:val="9"/>
              <w:rPr>
                <w:rFonts w:hint="eastAsia" w:ascii="黑体" w:hAnsi="黑体" w:eastAsia="黑体"/>
                <w:b/>
                <w:bCs/>
                <w:kern w:val="2"/>
                <w:sz w:val="18"/>
                <w:szCs w:val="18"/>
                <w:lang w:val="en-US" w:eastAsia="zh-CN"/>
              </w:rPr>
            </w:pPr>
            <w:r>
              <w:rPr>
                <w:rFonts w:hint="eastAsia" w:ascii="黑体" w:hAnsi="黑体" w:eastAsia="黑体"/>
                <w:b/>
                <w:bCs/>
                <w:kern w:val="2"/>
                <w:sz w:val="18"/>
                <w:szCs w:val="18"/>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7589" w:leftChars="3112" w:right="0" w:rightChars="0" w:hanging="1054" w:hangingChars="500"/>
              <w:jc w:val="both"/>
              <w:textAlignment w:val="auto"/>
              <w:outlineLvl w:val="9"/>
              <w:rPr>
                <w:rFonts w:hint="eastAsia" w:ascii="黑体" w:hAnsi="黑体" w:eastAsia="黑体"/>
                <w:b/>
                <w:bCs/>
                <w:kern w:val="2"/>
                <w:sz w:val="18"/>
                <w:szCs w:val="18"/>
              </w:rPr>
            </w:pPr>
            <w:r>
              <w:rPr>
                <w:rFonts w:hint="eastAsia" w:ascii="仿宋" w:hAnsi="仿宋" w:eastAsia="仿宋" w:cs="宋体-18030"/>
                <w:b/>
                <w:bCs w:val="0"/>
                <w:color w:val="000000"/>
                <w:kern w:val="2"/>
                <w:sz w:val="21"/>
                <w:szCs w:val="21"/>
                <w:lang w:val="en-US" w:eastAsia="zh-CN" w:bidi="ar-SA"/>
              </w:rPr>
              <w:t>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90" w:hRule="atLeast"/>
        </w:trPr>
        <w:tc>
          <w:tcPr>
            <w:tcW w:w="908" w:type="dxa"/>
            <w:noWrap w:val="0"/>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宋体-18030"/>
                <w:b/>
                <w:color w:val="000000"/>
                <w:sz w:val="24"/>
                <w:szCs w:val="24"/>
                <w:lang w:eastAsia="zh-CN"/>
              </w:rPr>
            </w:pPr>
            <w:r>
              <w:rPr>
                <w:rFonts w:hint="eastAsia" w:ascii="仿宋" w:hAnsi="仿宋" w:eastAsia="仿宋" w:cs="宋体-18030"/>
                <w:b/>
                <w:color w:val="000000"/>
                <w:sz w:val="24"/>
                <w:szCs w:val="24"/>
                <w:lang w:eastAsia="zh-CN"/>
              </w:rPr>
              <w:t>志基会意见</w:t>
            </w:r>
          </w:p>
        </w:tc>
        <w:tc>
          <w:tcPr>
            <w:tcW w:w="8649" w:type="dxa"/>
            <w:gridSpan w:val="4"/>
            <w:noWrap w:val="0"/>
            <w:vAlign w:val="top"/>
          </w:tcPr>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黑体" w:hAnsi="黑体" w:eastAsia="黑体"/>
                <w:b/>
                <w:bCs/>
                <w:kern w:val="2"/>
                <w:sz w:val="18"/>
                <w:szCs w:val="18"/>
              </w:rPr>
            </w:pPr>
            <w:r>
              <w:rPr>
                <w:rFonts w:hint="eastAsia" w:ascii="黑体" w:hAnsi="黑体" w:eastAsia="黑体"/>
                <w:b/>
                <w:bCs/>
                <w:kern w:val="2"/>
                <w:sz w:val="18"/>
                <w:szCs w:val="18"/>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黑体" w:hAnsi="黑体" w:eastAsia="黑体"/>
                <w:b/>
                <w:bCs/>
                <w:kern w:val="2"/>
                <w:sz w:val="18"/>
                <w:szCs w:val="18"/>
              </w:rPr>
            </w:pP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黑体" w:hAnsi="黑体" w:eastAsia="黑体"/>
                <w:b/>
                <w:bCs/>
                <w:kern w:val="2"/>
                <w:sz w:val="18"/>
                <w:szCs w:val="18"/>
              </w:rPr>
            </w:pPr>
            <w:r>
              <w:rPr>
                <w:rFonts w:hint="eastAsia" w:ascii="黑体" w:hAnsi="黑体" w:eastAsia="黑体"/>
                <w:b/>
                <w:bCs/>
                <w:kern w:val="2"/>
                <w:sz w:val="18"/>
                <w:szCs w:val="18"/>
              </w:rPr>
              <w:t xml:space="preserve">                                                      </w:t>
            </w:r>
            <w:r>
              <w:rPr>
                <w:rFonts w:hint="eastAsia" w:ascii="黑体" w:hAnsi="黑体" w:eastAsia="黑体"/>
                <w:b/>
                <w:bCs/>
                <w:kern w:val="2"/>
                <w:sz w:val="18"/>
                <w:szCs w:val="18"/>
                <w:lang w:val="en-US" w:eastAsia="zh-CN"/>
              </w:rPr>
              <w:t xml:space="preserve">                          </w:t>
            </w:r>
            <w:r>
              <w:rPr>
                <w:rFonts w:hint="eastAsia" w:ascii="黑体" w:hAnsi="黑体" w:eastAsia="黑体"/>
                <w:b/>
                <w:bCs/>
                <w:kern w:val="2"/>
                <w:sz w:val="18"/>
                <w:szCs w:val="18"/>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0" w:firstLineChars="0"/>
              <w:textAlignment w:val="auto"/>
              <w:outlineLvl w:val="9"/>
              <w:rPr>
                <w:rFonts w:hint="eastAsia" w:ascii="黑体" w:hAnsi="黑体" w:eastAsia="黑体"/>
                <w:b/>
                <w:bCs/>
                <w:kern w:val="2"/>
                <w:sz w:val="18"/>
                <w:szCs w:val="18"/>
                <w:lang w:val="en-US" w:eastAsia="zh-CN"/>
              </w:rPr>
            </w:pPr>
            <w:r>
              <w:rPr>
                <w:rFonts w:hint="eastAsia" w:ascii="黑体" w:hAnsi="黑体" w:eastAsia="黑体"/>
                <w:b/>
                <w:bCs/>
                <w:kern w:val="2"/>
                <w:sz w:val="18"/>
                <w:szCs w:val="18"/>
                <w:lang w:val="en-US" w:eastAsia="zh-CN"/>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440" w:lineRule="exact"/>
              <w:ind w:left="6505" w:leftChars="0" w:right="0" w:rightChars="0" w:hanging="6505" w:hangingChars="3600"/>
              <w:textAlignment w:val="auto"/>
              <w:outlineLvl w:val="9"/>
              <w:rPr>
                <w:rFonts w:hint="eastAsia" w:ascii="黑体" w:hAnsi="黑体" w:eastAsia="黑体"/>
                <w:b/>
                <w:bCs/>
                <w:kern w:val="2"/>
                <w:sz w:val="18"/>
                <w:szCs w:val="18"/>
              </w:rPr>
            </w:pPr>
            <w:r>
              <w:rPr>
                <w:rFonts w:hint="eastAsia" w:ascii="黑体" w:hAnsi="黑体" w:eastAsia="黑体"/>
                <w:b/>
                <w:bCs/>
                <w:kern w:val="2"/>
                <w:sz w:val="18"/>
                <w:szCs w:val="18"/>
                <w:lang w:val="en-US" w:eastAsia="zh-CN"/>
              </w:rPr>
              <w:t xml:space="preserve">                                                                         </w:t>
            </w:r>
            <w:r>
              <w:rPr>
                <w:rFonts w:hint="eastAsia" w:ascii="仿宋" w:hAnsi="仿宋" w:eastAsia="仿宋" w:cs="宋体-18030"/>
                <w:b/>
                <w:bCs w:val="0"/>
                <w:color w:val="000000"/>
                <w:kern w:val="2"/>
                <w:sz w:val="21"/>
                <w:szCs w:val="21"/>
                <w:lang w:val="en-US" w:eastAsia="zh-CN" w:bidi="ar-SA"/>
              </w:rPr>
              <w:t xml:space="preserve">年     月     日 </w:t>
            </w:r>
          </w:p>
        </w:tc>
      </w:tr>
    </w:tbl>
    <w:p>
      <w:pPr>
        <w:spacing w:line="440" w:lineRule="exact"/>
        <w:rPr>
          <w:rFonts w:hint="eastAsia" w:ascii="仿宋_GB2312" w:eastAsia="仿宋_GB2312"/>
          <w:sz w:val="32"/>
          <w:szCs w:val="32"/>
          <w:lang w:eastAsia="zh-CN"/>
        </w:rPr>
      </w:pPr>
    </w:p>
    <w:p>
      <w:pPr>
        <w:spacing w:line="440" w:lineRule="exact"/>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5</w:t>
      </w:r>
    </w:p>
    <w:p>
      <w:pPr>
        <w:jc w:val="center"/>
        <w:rPr>
          <w:rFonts w:hint="eastAsia" w:ascii="宋体" w:hAnsi="宋体" w:eastAsia="宋体"/>
          <w:b/>
          <w:sz w:val="44"/>
          <w:szCs w:val="44"/>
          <w:lang w:eastAsia="zh-CN"/>
        </w:rPr>
      </w:pPr>
      <w:r>
        <w:rPr>
          <w:rFonts w:hint="eastAsia" w:ascii="宋体" w:hAnsi="宋体" w:eastAsia="宋体"/>
          <w:b/>
          <w:sz w:val="44"/>
          <w:szCs w:val="44"/>
          <w:lang w:eastAsia="zh-CN"/>
        </w:rPr>
        <w:t>深圳市义工组织、U站</w:t>
      </w:r>
    </w:p>
    <w:p>
      <w:pPr>
        <w:jc w:val="center"/>
        <w:rPr>
          <w:rFonts w:hint="eastAsia" w:ascii="宋体" w:hAnsi="宋体" w:eastAsia="宋体"/>
          <w:b/>
          <w:sz w:val="44"/>
          <w:szCs w:val="44"/>
          <w:lang w:eastAsia="zh-CN"/>
        </w:rPr>
      </w:pPr>
      <w:r>
        <w:rPr>
          <w:rFonts w:hint="eastAsia" w:ascii="宋体" w:hAnsi="宋体" w:eastAsia="宋体"/>
          <w:b/>
          <w:sz w:val="44"/>
          <w:szCs w:val="44"/>
          <w:lang w:eastAsia="zh-CN"/>
        </w:rPr>
        <w:t>开展公开募捐活动备案表</w:t>
      </w:r>
    </w:p>
    <w:p/>
    <w:tbl>
      <w:tblPr>
        <w:tblStyle w:val="6"/>
        <w:tblW w:w="825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134"/>
        <w:gridCol w:w="1558"/>
        <w:gridCol w:w="1135"/>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03" w:type="dxa"/>
          </w:tcPr>
          <w:p>
            <w:r>
              <w:rPr>
                <w:rFonts w:hint="eastAsia"/>
                <w:lang w:val="en-US" w:eastAsia="zh-CN"/>
              </w:rPr>
              <w:t>公募组织</w:t>
            </w:r>
            <w:r>
              <w:rPr>
                <w:rFonts w:hint="eastAsia"/>
              </w:rPr>
              <w:t>名称</w:t>
            </w:r>
          </w:p>
        </w:tc>
        <w:tc>
          <w:tcPr>
            <w:tcW w:w="6847" w:type="dxa"/>
            <w:gridSpan w:val="4"/>
          </w:tcPr>
          <w:p>
            <w:r>
              <w:rPr>
                <w:rFonts w:hint="eastAsia"/>
                <w:lang w:eastAsia="zh-CN"/>
              </w:rPr>
              <w:t>深圳市志愿服务基金会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403" w:type="dxa"/>
          </w:tcPr>
          <w:p>
            <w:r>
              <w:rPr>
                <w:rFonts w:hint="eastAsia"/>
              </w:rPr>
              <w:t>统一社会信用代码</w:t>
            </w:r>
          </w:p>
        </w:tc>
        <w:tc>
          <w:tcPr>
            <w:tcW w:w="2692" w:type="dxa"/>
            <w:gridSpan w:val="2"/>
          </w:tcPr>
          <w:p>
            <w:r>
              <w:rPr>
                <w:rFonts w:hint="eastAsia"/>
                <w:lang w:val="en-US" w:eastAsia="zh-CN"/>
              </w:rPr>
              <w:t>53440300058998352B</w:t>
            </w:r>
          </w:p>
        </w:tc>
        <w:tc>
          <w:tcPr>
            <w:tcW w:w="1135" w:type="dxa"/>
          </w:tcPr>
          <w:p>
            <w:r>
              <w:rPr>
                <w:rFonts w:hint="eastAsia"/>
              </w:rPr>
              <w:t>取得公开募捐资格时间</w:t>
            </w:r>
          </w:p>
        </w:tc>
        <w:tc>
          <w:tcPr>
            <w:tcW w:w="3020" w:type="dxa"/>
          </w:tcPr>
          <w:p>
            <w:r>
              <w:rPr>
                <w:rFonts w:hint="eastAsia"/>
                <w:lang w:val="en-US" w:eastAsia="zh-CN"/>
              </w:rPr>
              <w:t>2017年4月14日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03" w:type="dxa"/>
          </w:tcPr>
          <w:p>
            <w:pPr>
              <w:rPr>
                <w:rFonts w:hint="eastAsia"/>
                <w:highlight w:val="yellow"/>
              </w:rPr>
            </w:pPr>
            <w:r>
              <w:rPr>
                <w:rFonts w:hint="eastAsia"/>
                <w:highlight w:val="yellow"/>
                <w:lang w:val="en-US" w:eastAsia="zh-CN"/>
              </w:rPr>
              <w:t>发起义工组织、U站名称</w:t>
            </w:r>
          </w:p>
        </w:tc>
        <w:tc>
          <w:tcPr>
            <w:tcW w:w="2692" w:type="dxa"/>
            <w:gridSpan w:val="2"/>
          </w:tcPr>
          <w:p/>
        </w:tc>
        <w:tc>
          <w:tcPr>
            <w:tcW w:w="1135" w:type="dxa"/>
          </w:tcPr>
          <w:p>
            <w:pPr>
              <w:rPr>
                <w:rFonts w:hint="eastAsia"/>
              </w:rPr>
            </w:pPr>
            <w:r>
              <w:rPr>
                <w:rFonts w:hint="eastAsia"/>
                <w:highlight w:val="yellow"/>
                <w:lang w:val="en-US" w:eastAsia="zh-CN"/>
              </w:rPr>
              <w:t>开展</w:t>
            </w:r>
            <w:r>
              <w:rPr>
                <w:rFonts w:hint="eastAsia"/>
                <w:highlight w:val="yellow"/>
              </w:rPr>
              <w:t>活动名称</w:t>
            </w:r>
          </w:p>
        </w:tc>
        <w:tc>
          <w:tcPr>
            <w:tcW w:w="3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03" w:type="dxa"/>
            <w:vMerge w:val="restart"/>
          </w:tcPr>
          <w:p>
            <w:r>
              <w:rPr>
                <w:rFonts w:hint="eastAsia"/>
                <w:highlight w:val="yellow"/>
              </w:rPr>
              <w:t>活动负责人</w:t>
            </w:r>
          </w:p>
        </w:tc>
        <w:tc>
          <w:tcPr>
            <w:tcW w:w="1134" w:type="dxa"/>
          </w:tcPr>
          <w:p>
            <w:r>
              <w:rPr>
                <w:rFonts w:hint="eastAsia"/>
              </w:rPr>
              <w:t>姓名</w:t>
            </w:r>
          </w:p>
        </w:tc>
        <w:tc>
          <w:tcPr>
            <w:tcW w:w="1558" w:type="dxa"/>
          </w:tcPr>
          <w:p/>
        </w:tc>
        <w:tc>
          <w:tcPr>
            <w:tcW w:w="1135" w:type="dxa"/>
          </w:tcPr>
          <w:p>
            <w:r>
              <w:rPr>
                <w:rFonts w:hint="eastAsia"/>
              </w:rPr>
              <w:t>在组织中的职务</w:t>
            </w:r>
          </w:p>
        </w:tc>
        <w:tc>
          <w:tcPr>
            <w:tcW w:w="3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3" w:type="dxa"/>
            <w:vMerge w:val="continue"/>
          </w:tcPr>
          <w:p/>
        </w:tc>
        <w:tc>
          <w:tcPr>
            <w:tcW w:w="1134" w:type="dxa"/>
          </w:tcPr>
          <w:p>
            <w:r>
              <w:rPr>
                <w:rFonts w:hint="eastAsia"/>
              </w:rPr>
              <w:t>联系电话</w:t>
            </w:r>
          </w:p>
        </w:tc>
        <w:tc>
          <w:tcPr>
            <w:tcW w:w="5713" w:type="dxa"/>
            <w:gridSpan w:val="3"/>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03" w:type="dxa"/>
          </w:tcPr>
          <w:p>
            <w:r>
              <w:rPr>
                <w:rFonts w:hint="eastAsia"/>
                <w:highlight w:val="yellow"/>
                <w:lang w:val="en-US" w:eastAsia="zh-CN"/>
              </w:rPr>
              <w:t>义工组织、U站</w:t>
            </w:r>
            <w:r>
              <w:rPr>
                <w:rFonts w:hint="eastAsia"/>
                <w:highlight w:val="yellow"/>
              </w:rPr>
              <w:t>地址</w:t>
            </w:r>
          </w:p>
        </w:tc>
        <w:tc>
          <w:tcPr>
            <w:tcW w:w="6847"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03" w:type="dxa"/>
          </w:tcPr>
          <w:p>
            <w:pPr>
              <w:rPr>
                <w:highlight w:val="yellow"/>
              </w:rPr>
            </w:pPr>
            <w:r>
              <w:rPr>
                <w:rFonts w:hint="eastAsia"/>
                <w:highlight w:val="yellow"/>
              </w:rPr>
              <w:t>募捐活动起止时间</w:t>
            </w:r>
          </w:p>
        </w:tc>
        <w:tc>
          <w:tcPr>
            <w:tcW w:w="6847" w:type="dxa"/>
            <w:gridSpan w:val="4"/>
          </w:tcPr>
          <w:p>
            <w:pPr>
              <w:ind w:firstLine="105" w:firstLineChars="50"/>
            </w:pPr>
            <w:r>
              <w:rPr>
                <w:rFonts w:hint="eastAsia"/>
                <w:lang w:val="en-US" w:eastAsia="zh-CN"/>
              </w:rPr>
              <w:t>XX</w:t>
            </w:r>
            <w:r>
              <w:rPr>
                <w:rFonts w:hint="eastAsia"/>
              </w:rPr>
              <w:t>年</w:t>
            </w:r>
            <w:r>
              <w:rPr>
                <w:rFonts w:hint="eastAsia"/>
                <w:lang w:val="en-US" w:eastAsia="zh-CN"/>
              </w:rPr>
              <w:t>X</w:t>
            </w:r>
            <w:r>
              <w:rPr>
                <w:rFonts w:hint="eastAsia"/>
              </w:rPr>
              <w:t>月</w:t>
            </w:r>
            <w:r>
              <w:rPr>
                <w:rFonts w:hint="eastAsia"/>
                <w:lang w:val="en-US" w:eastAsia="zh-CN"/>
              </w:rPr>
              <w:t>X</w:t>
            </w:r>
            <w:r>
              <w:rPr>
                <w:rFonts w:hint="eastAsia"/>
              </w:rPr>
              <w:t>日至</w:t>
            </w:r>
            <w:r>
              <w:rPr>
                <w:rFonts w:hint="eastAsia"/>
                <w:lang w:val="en-US" w:eastAsia="zh-CN"/>
              </w:rPr>
              <w:t>XX</w:t>
            </w:r>
            <w:r>
              <w:rPr>
                <w:rFonts w:hint="eastAsia"/>
              </w:rPr>
              <w:t>年</w:t>
            </w:r>
            <w:r>
              <w:rPr>
                <w:rFonts w:hint="eastAsia"/>
                <w:lang w:val="en-US" w:eastAsia="zh-CN"/>
              </w:rPr>
              <w:t>X</w:t>
            </w:r>
            <w:r>
              <w:rPr>
                <w:rFonts w:hint="eastAsia"/>
              </w:rPr>
              <w:t>月</w:t>
            </w:r>
            <w:r>
              <w:rPr>
                <w:rFonts w:hint="eastAsia"/>
                <w:lang w:val="en-US" w:eastAsia="zh-CN"/>
              </w:rPr>
              <w:t>X</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03" w:type="dxa"/>
          </w:tcPr>
          <w:p>
            <w:pPr>
              <w:rPr>
                <w:highlight w:val="yellow"/>
              </w:rPr>
            </w:pPr>
            <w:r>
              <w:rPr>
                <w:rFonts w:hint="eastAsia"/>
                <w:highlight w:val="none"/>
              </w:rPr>
              <w:t>募捐活动地点和地域</w:t>
            </w:r>
          </w:p>
        </w:tc>
        <w:tc>
          <w:tcPr>
            <w:tcW w:w="6847" w:type="dxa"/>
            <w:gridSpan w:val="4"/>
          </w:tcPr>
          <w:p>
            <w:pPr>
              <w:rPr>
                <w:rFonts w:hint="default" w:eastAsiaTheme="minorEastAsia"/>
                <w:lang w:val="en-US" w:eastAsia="zh-CN"/>
              </w:rPr>
            </w:pPr>
            <w:r>
              <w:rPr>
                <w:rFonts w:hint="eastAsia"/>
                <w:lang w:val="en-US" w:eastAsia="zh-CN"/>
              </w:rPr>
              <w:t>广东深圳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03" w:type="dxa"/>
          </w:tcPr>
          <w:p>
            <w:r>
              <w:rPr>
                <w:rFonts w:hint="eastAsia"/>
                <w:lang w:val="en-US" w:eastAsia="zh-CN"/>
              </w:rPr>
              <w:t>接受捐赠款项的</w:t>
            </w:r>
            <w:r>
              <w:rPr>
                <w:rFonts w:hint="eastAsia"/>
              </w:rPr>
              <w:t>银行账户</w:t>
            </w:r>
          </w:p>
        </w:tc>
        <w:tc>
          <w:tcPr>
            <w:tcW w:w="6847" w:type="dxa"/>
            <w:gridSpan w:val="4"/>
          </w:tcPr>
          <w:p>
            <w:pPr>
              <w:rPr>
                <w:rFonts w:hint="eastAsia"/>
                <w:lang w:eastAsia="zh-CN"/>
              </w:rPr>
            </w:pPr>
            <w:r>
              <w:rPr>
                <w:rFonts w:hint="eastAsia"/>
                <w:lang w:eastAsia="zh-CN"/>
              </w:rPr>
              <w:t>捐赠户名：深圳市志愿服务基金会</w:t>
            </w:r>
          </w:p>
          <w:p>
            <w:pPr>
              <w:rPr>
                <w:rFonts w:hint="eastAsia"/>
                <w:lang w:val="en-US" w:eastAsia="zh-CN"/>
              </w:rPr>
            </w:pPr>
            <w:r>
              <w:rPr>
                <w:rFonts w:hint="eastAsia"/>
                <w:lang w:eastAsia="zh-CN"/>
              </w:rPr>
              <w:t>捐赠账号：</w:t>
            </w:r>
            <w:r>
              <w:rPr>
                <w:rFonts w:hint="eastAsia"/>
                <w:lang w:val="en-US" w:eastAsia="zh-CN"/>
              </w:rPr>
              <w:t>761459571963</w:t>
            </w:r>
          </w:p>
          <w:p>
            <w:r>
              <w:rPr>
                <w:rFonts w:hint="eastAsia"/>
                <w:lang w:val="en-US" w:eastAsia="zh-CN"/>
              </w:rPr>
              <w:t>开户行：中国银行荔园支行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403" w:type="dxa"/>
          </w:tcPr>
          <w:p>
            <w:pPr>
              <w:rPr>
                <w:highlight w:val="yellow"/>
              </w:rPr>
            </w:pPr>
            <w:r>
              <w:rPr>
                <w:rFonts w:hint="eastAsia"/>
                <w:highlight w:val="yellow"/>
              </w:rPr>
              <w:t>受益人</w:t>
            </w:r>
          </w:p>
        </w:tc>
        <w:tc>
          <w:tcPr>
            <w:tcW w:w="6847" w:type="dxa"/>
            <w:gridSpan w:val="4"/>
          </w:tcPr>
          <w:p>
            <w:pPr>
              <w:spacing w:beforeLines="0" w:afterLines="0"/>
              <w:jc w:val="left"/>
              <w:rPr>
                <w:rFonts w:hint="eastAsia"/>
              </w:rPr>
            </w:pPr>
            <w:r>
              <w:rPr>
                <w:rFonts w:hint="eastAsia"/>
              </w:rPr>
              <w:t>特殊群体：（对象）</w:t>
            </w:r>
          </w:p>
          <w:p>
            <w:pPr>
              <w:spacing w:beforeLines="0" w:afterLines="0"/>
              <w:jc w:val="left"/>
              <w:rPr>
                <w:rFonts w:hint="eastAsia"/>
                <w:b/>
                <w:bCs/>
                <w:color w:val="FF0000"/>
              </w:rPr>
            </w:pPr>
            <w:r>
              <w:rPr>
                <w:rFonts w:hint="eastAsia"/>
                <w:b/>
                <w:bCs/>
                <w:color w:val="FF0000"/>
                <w:lang w:val="en-US" w:eastAsia="zh-CN"/>
              </w:rPr>
              <w:t>*</w:t>
            </w:r>
            <w:r>
              <w:rPr>
                <w:rFonts w:hint="eastAsia"/>
                <w:b/>
                <w:bCs/>
                <w:color w:val="FF0000"/>
              </w:rPr>
              <w:t>不可以为特定的个人募捐</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403" w:type="dxa"/>
          </w:tcPr>
          <w:p>
            <w:pPr>
              <w:rPr>
                <w:highlight w:val="yellow"/>
              </w:rPr>
            </w:pPr>
            <w:r>
              <w:rPr>
                <w:rFonts w:hint="eastAsia"/>
                <w:highlight w:val="yellow"/>
              </w:rPr>
              <w:t>捐赠目的及款物用途</w:t>
            </w:r>
          </w:p>
        </w:tc>
        <w:tc>
          <w:tcPr>
            <w:tcW w:w="6847" w:type="dxa"/>
            <w:gridSpan w:val="4"/>
          </w:tcPr>
          <w:p>
            <w:pPr>
              <w:numPr>
                <w:ilvl w:val="0"/>
                <w:numId w:val="1"/>
              </w:numPr>
              <w:spacing w:beforeLines="0" w:afterLines="0"/>
              <w:jc w:val="left"/>
              <w:rPr>
                <w:rFonts w:hint="eastAsia"/>
                <w:b/>
                <w:bCs/>
                <w:color w:val="FF0000"/>
                <w:highlight w:val="none"/>
                <w:lang w:eastAsia="zh-CN"/>
              </w:rPr>
            </w:pPr>
            <w:r>
              <w:rPr>
                <w:rFonts w:hint="eastAsia"/>
                <w:b/>
                <w:bCs/>
                <w:color w:val="FF0000"/>
                <w:highlight w:val="none"/>
                <w:lang w:eastAsia="zh-CN"/>
              </w:rPr>
              <w:t>捐赠目的</w:t>
            </w:r>
          </w:p>
          <w:p>
            <w:pPr>
              <w:numPr>
                <w:numId w:val="0"/>
              </w:numPr>
              <w:spacing w:beforeLines="0" w:afterLines="0"/>
              <w:jc w:val="left"/>
              <w:rPr>
                <w:rFonts w:hint="eastAsia"/>
                <w:b/>
                <w:bCs/>
                <w:color w:val="FF0000"/>
                <w:highlight w:val="none"/>
                <w:lang w:eastAsia="zh-CN"/>
              </w:rPr>
            </w:pPr>
          </w:p>
          <w:p>
            <w:pPr>
              <w:numPr>
                <w:numId w:val="0"/>
              </w:numPr>
              <w:spacing w:beforeLines="0" w:afterLines="0"/>
              <w:jc w:val="left"/>
              <w:rPr>
                <w:rFonts w:hint="eastAsia"/>
                <w:b/>
                <w:bCs/>
                <w:color w:val="FF0000"/>
                <w:highlight w:val="none"/>
                <w:lang w:eastAsia="zh-CN"/>
              </w:rPr>
            </w:pPr>
          </w:p>
          <w:p>
            <w:pPr>
              <w:numPr>
                <w:numId w:val="0"/>
              </w:numPr>
              <w:spacing w:beforeLines="0" w:afterLines="0"/>
              <w:jc w:val="left"/>
              <w:rPr>
                <w:rFonts w:hint="eastAsia"/>
                <w:b/>
                <w:bCs/>
                <w:color w:val="FF0000"/>
                <w:highlight w:val="none"/>
                <w:lang w:eastAsia="zh-CN"/>
              </w:rPr>
            </w:pPr>
          </w:p>
          <w:p>
            <w:pPr>
              <w:numPr>
                <w:ilvl w:val="0"/>
                <w:numId w:val="1"/>
              </w:numPr>
              <w:spacing w:beforeLines="0" w:afterLines="0"/>
              <w:jc w:val="left"/>
              <w:rPr>
                <w:rFonts w:cs="宋体" w:asciiTheme="minorEastAsia" w:hAnsiTheme="minorEastAsia"/>
                <w:color w:val="FF0000"/>
                <w:kern w:val="0"/>
                <w:szCs w:val="21"/>
              </w:rPr>
            </w:pPr>
            <w:r>
              <w:rPr>
                <w:rFonts w:hint="eastAsia"/>
                <w:b/>
                <w:bCs/>
                <w:color w:val="FF0000"/>
                <w:highlight w:val="none"/>
                <w:lang w:eastAsia="zh-CN"/>
              </w:rPr>
              <w:t>捐赠款物用途（</w:t>
            </w:r>
            <w:r>
              <w:rPr>
                <w:rFonts w:hint="eastAsia"/>
                <w:b/>
                <w:bCs/>
                <w:color w:val="FF0000"/>
                <w:highlight w:val="none"/>
                <w:lang w:val="en-US" w:eastAsia="zh-CN"/>
              </w:rPr>
              <w:t>具体、</w:t>
            </w:r>
            <w:r>
              <w:rPr>
                <w:rFonts w:hint="eastAsia"/>
                <w:b/>
                <w:bCs/>
                <w:color w:val="FF0000"/>
                <w:highlight w:val="none"/>
                <w:lang w:eastAsia="zh-CN"/>
              </w:rPr>
              <w:t>不可太笼统）</w:t>
            </w:r>
          </w:p>
          <w:p>
            <w:pPr>
              <w:widowControl w:val="0"/>
              <w:numPr>
                <w:numId w:val="0"/>
              </w:numPr>
              <w:spacing w:beforeLines="0" w:afterLines="0"/>
              <w:jc w:val="left"/>
              <w:rPr>
                <w:rFonts w:hint="eastAsia"/>
                <w:b/>
                <w:bCs/>
                <w:color w:val="FF0000"/>
                <w:highlight w:val="none"/>
                <w:lang w:eastAsia="zh-CN"/>
              </w:rPr>
            </w:pPr>
          </w:p>
          <w:p>
            <w:pPr>
              <w:widowControl w:val="0"/>
              <w:numPr>
                <w:numId w:val="0"/>
              </w:numPr>
              <w:spacing w:beforeLines="0" w:afterLines="0"/>
              <w:jc w:val="left"/>
              <w:rPr>
                <w:rFonts w:hint="eastAsia"/>
                <w:b/>
                <w:bCs/>
                <w:color w:val="FF0000"/>
                <w:highlight w:val="none"/>
                <w:lang w:eastAsia="zh-CN"/>
              </w:rPr>
            </w:pPr>
          </w:p>
        </w:tc>
      </w:tr>
    </w:tbl>
    <w:p/>
    <w:tbl>
      <w:tblPr>
        <w:tblStyle w:val="6"/>
        <w:tblW w:w="8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80"/>
        <w:gridCol w:w="645"/>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1560" w:type="dxa"/>
          </w:tcPr>
          <w:p>
            <w:pPr>
              <w:rPr>
                <w:highlight w:val="yellow"/>
              </w:rPr>
            </w:pPr>
            <w:r>
              <w:rPr>
                <w:rFonts w:hint="eastAsia"/>
                <w:highlight w:val="yellow"/>
              </w:rPr>
              <w:t>公开募捐方式</w:t>
            </w:r>
          </w:p>
        </w:tc>
        <w:tc>
          <w:tcPr>
            <w:tcW w:w="6675" w:type="dxa"/>
            <w:gridSpan w:val="3"/>
          </w:tcPr>
          <w:p>
            <w:pPr>
              <w:widowControl/>
              <w:spacing w:before="100" w:beforeAutospacing="1" w:after="100" w:afterAutospacing="1"/>
              <w:jc w:val="left"/>
              <w:rPr>
                <w:rFonts w:ascii="宋体" w:hAnsi="宋体" w:eastAsia="宋体" w:cs="宋体"/>
                <w:kern w:val="0"/>
                <w:szCs w:val="21"/>
              </w:rPr>
            </w:pPr>
            <w:r>
              <w:rPr>
                <w:rFonts w:hint="eastAsia" w:ascii="宋体" w:hAnsi="宋体" w:eastAsia="宋体" w:cs="宋体"/>
                <w:kern w:val="0"/>
                <w:szCs w:val="21"/>
              </w:rPr>
              <w:t>在公共场所设置募捐箱</w:t>
            </w:r>
            <w:r>
              <w:rPr>
                <w:rFonts w:hint="eastAsia" w:cs="宋体" w:asciiTheme="minorEastAsia" w:hAnsiTheme="minorEastAsia"/>
                <w:kern w:val="0"/>
                <w:szCs w:val="21"/>
              </w:rPr>
              <w:sym w:font="Wingdings 2" w:char="00A3"/>
            </w:r>
            <w:r>
              <w:rPr>
                <w:rFonts w:hint="eastAsia" w:ascii="宋体" w:hAnsi="宋体" w:eastAsia="宋体" w:cs="宋体"/>
                <w:kern w:val="0"/>
                <w:szCs w:val="21"/>
              </w:rPr>
              <w:t xml:space="preserve"> </w:t>
            </w:r>
          </w:p>
          <w:p>
            <w:pPr>
              <w:widowControl/>
              <w:spacing w:before="100" w:beforeAutospacing="1" w:after="100" w:afterAutospacing="1"/>
              <w:ind w:left="2123" w:hanging="2124"/>
              <w:jc w:val="left"/>
              <w:rPr>
                <w:rFonts w:ascii="宋体" w:hAnsi="宋体" w:eastAsia="宋体" w:cs="宋体"/>
                <w:kern w:val="0"/>
                <w:szCs w:val="21"/>
              </w:rPr>
            </w:pPr>
            <w:r>
              <w:rPr>
                <w:rFonts w:hint="eastAsia" w:ascii="宋体" w:hAnsi="宋体" w:eastAsia="宋体" w:cs="宋体"/>
                <w:kern w:val="0"/>
                <w:szCs w:val="21"/>
              </w:rPr>
              <w:t>面向社会公众举办：义演□  义赛□  义卖</w:t>
            </w:r>
            <w:r>
              <w:rPr>
                <w:rFonts w:hint="eastAsia" w:cs="宋体" w:asciiTheme="minorEastAsia" w:hAnsiTheme="minorEastAsia"/>
                <w:kern w:val="0"/>
                <w:szCs w:val="21"/>
              </w:rPr>
              <w:sym w:font="Wingdings 2" w:char="00A3"/>
            </w:r>
            <w:r>
              <w:rPr>
                <w:rFonts w:hint="eastAsia" w:ascii="宋体" w:hAnsi="宋体" w:eastAsia="宋体" w:cs="宋体"/>
                <w:kern w:val="0"/>
                <w:szCs w:val="21"/>
              </w:rPr>
              <w:t xml:space="preserve">  义展□  义拍□ </w:t>
            </w:r>
          </w:p>
          <w:p>
            <w:pPr>
              <w:widowControl/>
              <w:spacing w:before="100" w:beforeAutospacing="1" w:after="100" w:afterAutospacing="1"/>
              <w:ind w:left="2123" w:hanging="2124"/>
              <w:jc w:val="left"/>
              <w:rPr>
                <w:rFonts w:ascii="宋体" w:hAnsi="宋体" w:eastAsia="宋体" w:cs="宋体"/>
                <w:kern w:val="0"/>
                <w:szCs w:val="21"/>
              </w:rPr>
            </w:pPr>
            <w:r>
              <w:rPr>
                <w:rFonts w:hint="eastAsia" w:ascii="宋体" w:hAnsi="宋体" w:eastAsia="宋体" w:cs="宋体"/>
                <w:kern w:val="0"/>
                <w:szCs w:val="21"/>
              </w:rPr>
              <w:t>慈善晚宴□</w:t>
            </w:r>
          </w:p>
          <w:p>
            <w:pPr>
              <w:widowControl/>
              <w:spacing w:before="100" w:beforeAutospacing="1" w:after="100" w:afterAutospacing="1"/>
              <w:ind w:firstLine="1050" w:firstLineChars="500"/>
              <w:jc w:val="left"/>
              <w:rPr>
                <w:rFonts w:ascii="宋体" w:hAnsi="宋体" w:eastAsia="宋体" w:cs="宋体"/>
                <w:kern w:val="0"/>
                <w:szCs w:val="21"/>
              </w:rPr>
            </w:pPr>
            <w:r>
              <w:rPr>
                <w:rFonts w:hint="eastAsia" w:ascii="宋体" w:hAnsi="宋体" w:eastAsia="宋体" w:cs="宋体"/>
                <w:kern w:val="0"/>
                <w:szCs w:val="21"/>
              </w:rPr>
              <w:t>预计参加人数：人</w:t>
            </w:r>
          </w:p>
          <w:p>
            <w:pPr>
              <w:widowControl/>
              <w:spacing w:before="100" w:beforeAutospacing="1" w:after="100" w:afterAutospacing="1"/>
              <w:ind w:firstLine="1050" w:firstLineChars="500"/>
              <w:jc w:val="left"/>
              <w:rPr>
                <w:rFonts w:hint="eastAsia" w:ascii="宋体" w:hAnsi="宋体" w:eastAsia="宋体" w:cs="宋体"/>
                <w:kern w:val="0"/>
                <w:szCs w:val="21"/>
                <w:lang w:eastAsia="zh-CN"/>
              </w:rPr>
            </w:pPr>
            <w:r>
              <w:rPr>
                <w:rFonts w:hint="eastAsia" w:ascii="宋体" w:hAnsi="宋体" w:eastAsia="宋体" w:cs="宋体"/>
                <w:kern w:val="0"/>
                <w:szCs w:val="21"/>
              </w:rPr>
              <w:t>举办地点：</w:t>
            </w:r>
          </w:p>
          <w:p>
            <w:pPr>
              <w:widowControl/>
              <w:spacing w:before="100" w:beforeAutospacing="1" w:after="100" w:afterAutospacing="1"/>
              <w:ind w:firstLine="1050" w:firstLineChars="500"/>
              <w:jc w:val="left"/>
              <w:rPr>
                <w:rFonts w:ascii="宋体" w:hAnsi="宋体" w:eastAsia="宋体" w:cs="宋体"/>
                <w:kern w:val="0"/>
                <w:szCs w:val="21"/>
              </w:rPr>
            </w:pPr>
            <w:r>
              <w:rPr>
                <w:rFonts w:hint="eastAsia" w:ascii="宋体" w:hAnsi="宋体" w:eastAsia="宋体" w:cs="宋体"/>
                <w:kern w:val="0"/>
                <w:szCs w:val="21"/>
              </w:rPr>
              <w:t>重大活动审批部门：</w:t>
            </w:r>
          </w:p>
          <w:p>
            <w:pPr>
              <w:widowControl/>
              <w:spacing w:before="100" w:beforeAutospacing="1" w:after="100" w:afterAutospacing="1"/>
              <w:jc w:val="left"/>
              <w:rPr>
                <w:rFonts w:ascii="宋体" w:hAnsi="宋体" w:eastAsia="宋体" w:cs="宋体"/>
                <w:kern w:val="0"/>
                <w:szCs w:val="21"/>
              </w:rPr>
            </w:pPr>
            <w:r>
              <w:rPr>
                <w:rFonts w:hint="eastAsia" w:ascii="宋体" w:hAnsi="宋体" w:eastAsia="宋体" w:cs="宋体"/>
                <w:kern w:val="0"/>
                <w:szCs w:val="21"/>
              </w:rPr>
              <w:t>是否履行重大活动报批程序：是</w:t>
            </w:r>
            <w:r>
              <w:rPr>
                <w:rFonts w:hint="eastAsia" w:ascii="宋体" w:hAnsi="宋体" w:eastAsia="宋体" w:cs="宋体"/>
                <w:kern w:val="0"/>
                <w:szCs w:val="21"/>
              </w:rPr>
              <w:sym w:font="Wingdings 2" w:char="00A3"/>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报批部门：</w:t>
            </w:r>
          </w:p>
          <w:p>
            <w:pPr>
              <w:widowControl/>
              <w:spacing w:before="100" w:beforeAutospacing="1" w:after="100" w:afterAutospacing="1"/>
              <w:ind w:firstLine="2730" w:firstLineChars="1300"/>
              <w:jc w:val="left"/>
              <w:rPr>
                <w:rFonts w:ascii="宋体" w:hAnsi="宋体" w:eastAsia="宋体" w:cs="宋体"/>
                <w:kern w:val="0"/>
                <w:szCs w:val="21"/>
              </w:rPr>
            </w:pPr>
            <w:r>
              <w:rPr>
                <w:rFonts w:hint="eastAsia" w:ascii="宋体" w:hAnsi="宋体" w:eastAsia="宋体" w:cs="宋体"/>
                <w:kern w:val="0"/>
                <w:szCs w:val="21"/>
              </w:rPr>
              <w:t>否</w:t>
            </w:r>
            <w:r>
              <w:rPr>
                <w:rFonts w:hint="eastAsia" w:cs="宋体" w:asciiTheme="minorEastAsia" w:hAnsiTheme="minorEastAsia"/>
                <w:kern w:val="0"/>
                <w:szCs w:val="21"/>
              </w:rPr>
              <w:sym w:font="Wingdings 2" w:char="00A3"/>
            </w:r>
            <w:r>
              <w:rPr>
                <w:rFonts w:hint="eastAsia" w:ascii="宋体" w:hAnsi="宋体" w:eastAsia="宋体" w:cs="宋体"/>
                <w:kern w:val="0"/>
                <w:szCs w:val="21"/>
              </w:rPr>
              <w:t xml:space="preserve"> </w:t>
            </w:r>
          </w:p>
          <w:p>
            <w:pPr>
              <w:widowControl/>
              <w:spacing w:before="100" w:beforeAutospacing="1" w:after="100" w:afterAutospacing="1"/>
              <w:jc w:val="left"/>
              <w:rPr>
                <w:rFonts w:ascii="宋体" w:hAnsi="宋体" w:eastAsia="宋体" w:cs="宋体"/>
                <w:kern w:val="0"/>
                <w:szCs w:val="21"/>
              </w:rPr>
            </w:pPr>
            <w:r>
              <w:rPr>
                <w:rFonts w:hint="eastAsia" w:ascii="宋体" w:hAnsi="宋体" w:eastAsia="宋体" w:cs="宋体"/>
                <w:kern w:val="0"/>
                <w:szCs w:val="21"/>
              </w:rPr>
              <w:t>发布募捐信息：广播</w:t>
            </w:r>
            <w:r>
              <w:rPr>
                <w:rFonts w:hint="eastAsia" w:ascii="宋体" w:hAnsi="宋体" w:eastAsia="宋体" w:cs="宋体"/>
                <w:kern w:val="0"/>
                <w:szCs w:val="21"/>
              </w:rPr>
              <w:sym w:font="Wingdings 2" w:char="00A3"/>
            </w:r>
            <w:r>
              <w:rPr>
                <w:rFonts w:hint="eastAsia" w:ascii="宋体" w:hAnsi="宋体" w:eastAsia="宋体" w:cs="宋体"/>
                <w:kern w:val="0"/>
                <w:szCs w:val="21"/>
              </w:rPr>
              <w:t xml:space="preserve">  电视□  报刊□   互联网</w:t>
            </w:r>
            <w:r>
              <w:rPr>
                <w:rFonts w:hint="eastAsia" w:cs="宋体" w:asciiTheme="minorEastAsia" w:hAnsiTheme="minorEastAsia"/>
                <w:kern w:val="0"/>
                <w:szCs w:val="21"/>
              </w:rPr>
              <w:sym w:font="Wingdings 2" w:char="00A3"/>
            </w:r>
          </w:p>
          <w:p>
            <w:pPr>
              <w:spacing w:beforeLines="0" w:afterLines="0"/>
              <w:jc w:val="left"/>
              <w:rPr>
                <w:rFonts w:ascii="宋体" w:hAnsi="宋体" w:eastAsia="宋体" w:cs="宋体"/>
                <w:kern w:val="0"/>
                <w:szCs w:val="21"/>
              </w:rPr>
            </w:pPr>
            <w:r>
              <w:rPr>
                <w:rFonts w:hint="eastAsia" w:ascii="宋体" w:hAnsi="宋体" w:eastAsia="宋体" w:cs="宋体"/>
                <w:kern w:val="0"/>
                <w:szCs w:val="21"/>
              </w:rPr>
              <w:t>其他公开募捐方式□：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560" w:type="dxa"/>
          </w:tcPr>
          <w:p>
            <w:r>
              <w:rPr>
                <w:rFonts w:hint="eastAsia"/>
              </w:rPr>
              <w:t>募捐成本预算</w:t>
            </w:r>
          </w:p>
        </w:tc>
        <w:tc>
          <w:tcPr>
            <w:tcW w:w="6675" w:type="dxa"/>
            <w:gridSpan w:val="3"/>
          </w:tcPr>
          <w:p>
            <w:r>
              <w:rPr>
                <w:rFonts w:hint="eastAsia"/>
              </w:rPr>
              <w:t>宣传推广、人员成本、活动等与筹款相关的费用，不超过接收捐款总额的5%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60" w:type="dxa"/>
          </w:tcPr>
          <w:p>
            <w:r>
              <w:rPr>
                <w:rFonts w:hint="eastAsia"/>
              </w:rPr>
              <w:t>剩余财产处理</w:t>
            </w:r>
          </w:p>
        </w:tc>
        <w:tc>
          <w:tcPr>
            <w:tcW w:w="6675" w:type="dxa"/>
            <w:gridSpan w:val="3"/>
          </w:tcPr>
          <w:p>
            <w:pPr>
              <w:numPr>
                <w:numId w:val="0"/>
              </w:numPr>
            </w:pPr>
            <w:r>
              <w:rPr>
                <w:rFonts w:hint="eastAsia"/>
              </w:rPr>
              <w:t>项目终止后捐赠财产有剩余的，</w:t>
            </w:r>
            <w:r>
              <w:rPr>
                <w:rFonts w:hint="eastAsia"/>
                <w:lang w:val="en-US" w:eastAsia="zh-CN"/>
              </w:rPr>
              <w:t>根据《慈善法》相关规定，</w:t>
            </w:r>
            <w:r>
              <w:rPr>
                <w:rFonts w:hint="eastAsia"/>
              </w:rPr>
              <w:t>转捐至目的相同或者相近的其他同类型公益项目，用于支持同类公益项目的发展。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atLeast"/>
        </w:trPr>
        <w:tc>
          <w:tcPr>
            <w:tcW w:w="1560" w:type="dxa"/>
          </w:tcPr>
          <w:p>
            <w:r>
              <w:rPr>
                <w:rFonts w:hint="eastAsia"/>
                <w:highlight w:val="yellow"/>
              </w:rPr>
              <w:t>是否与其他组织或者个人合作开展公开募捐活动</w:t>
            </w:r>
          </w:p>
        </w:tc>
        <w:tc>
          <w:tcPr>
            <w:tcW w:w="6675" w:type="dxa"/>
            <w:gridSpan w:val="3"/>
          </w:tcPr>
          <w:p>
            <w:pPr>
              <w:rPr>
                <w:rFonts w:hint="default" w:eastAsiaTheme="minorEastAsia"/>
                <w:lang w:val="en-US" w:eastAsia="zh-CN"/>
              </w:rPr>
            </w:pPr>
            <w:r>
              <w:rPr>
                <w:rFonts w:hint="eastAsia"/>
                <w:lang w:val="en-US" w:eastAsia="zh-CN"/>
              </w:rPr>
              <w:t>如有，请列出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560" w:type="dxa"/>
          </w:tcPr>
          <w:p>
            <w:r>
              <w:rPr>
                <w:rFonts w:hint="eastAsia"/>
              </w:rPr>
              <w:t>报送时间</w:t>
            </w:r>
          </w:p>
        </w:tc>
        <w:tc>
          <w:tcPr>
            <w:tcW w:w="1980" w:type="dxa"/>
          </w:tcPr>
          <w:p>
            <w:pPr>
              <w:ind w:firstLine="840" w:firstLineChars="400"/>
              <w:rPr>
                <w:rFonts w:hint="eastAsia"/>
              </w:rPr>
            </w:pPr>
          </w:p>
          <w:p>
            <w:pPr>
              <w:ind w:firstLine="840" w:firstLineChars="400"/>
              <w:rPr>
                <w:rFonts w:hint="eastAsia"/>
              </w:rPr>
            </w:pPr>
          </w:p>
          <w:p>
            <w:pPr>
              <w:ind w:firstLine="420" w:firstLineChars="200"/>
            </w:pPr>
            <w:r>
              <w:rPr>
                <w:rFonts w:hint="eastAsia"/>
              </w:rPr>
              <w:t>年</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tc>
        <w:tc>
          <w:tcPr>
            <w:tcW w:w="645" w:type="dxa"/>
          </w:tcPr>
          <w:p>
            <w:r>
              <w:rPr>
                <w:rFonts w:hint="eastAsia"/>
              </w:rPr>
              <w:t>单位盖章</w:t>
            </w:r>
          </w:p>
        </w:tc>
        <w:tc>
          <w:tcPr>
            <w:tcW w:w="40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235" w:type="dxa"/>
            <w:gridSpan w:val="4"/>
          </w:tcPr>
          <w:p>
            <w:r>
              <w:rPr>
                <w:rFonts w:hint="eastAsia"/>
              </w:rPr>
              <w:t>附注：1.有业务主管单位的，应当同时将募捐方案报送业务主管单位。</w:t>
            </w:r>
          </w:p>
          <w:p>
            <w:r>
              <w:rPr>
                <w:rFonts w:hint="eastAsia"/>
              </w:rPr>
              <w:t>2.涉及公共安全、公共秩序、消防等事项的，应当按照有关规定履行报批程序。</w:t>
            </w:r>
          </w:p>
          <w:p>
            <w:bookmarkStart w:id="1" w:name="_GoBack"/>
            <w:bookmarkEnd w:id="1"/>
          </w:p>
        </w:tc>
      </w:tr>
    </w:tbl>
    <w:p>
      <w:pPr>
        <w:rPr>
          <w:rFonts w:hint="eastAsia"/>
          <w:b/>
          <w:bCs/>
          <w:sz w:val="28"/>
          <w:szCs w:val="32"/>
          <w:highlight w:val="yellow"/>
          <w:lang w:eastAsia="zh-CN"/>
        </w:rPr>
      </w:pPr>
      <w:r>
        <w:rPr>
          <w:rFonts w:hint="eastAsia"/>
          <w:b/>
          <w:bCs/>
          <w:sz w:val="28"/>
          <w:szCs w:val="32"/>
          <w:highlight w:val="yellow"/>
          <w:lang w:eastAsia="zh-CN"/>
        </w:rPr>
        <w:t>备注：标黄色部分必填，公开募捐活动备案表需双面打印。</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hint="eastAsia" w:ascii="仿宋_GB2312" w:eastAsia="仿宋_GB2312"/>
          <w:sz w:val="32"/>
          <w:szCs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hint="default" w:ascii="宋体" w:hAnsi="宋体" w:eastAsia="宋体"/>
          <w:b/>
          <w:sz w:val="44"/>
          <w:szCs w:val="44"/>
          <w:lang w:val="en-US"/>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6</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ascii="仿宋_GB2312" w:eastAsia="仿宋_GB2312"/>
          <w:sz w:val="24"/>
          <w:szCs w:val="24"/>
        </w:rPr>
      </w:pPr>
      <w:r>
        <w:rPr>
          <w:rFonts w:hint="eastAsia" w:ascii="宋体" w:hAnsi="宋体" w:eastAsia="宋体"/>
          <w:b/>
          <w:sz w:val="44"/>
          <w:szCs w:val="44"/>
        </w:rPr>
        <w:t>深圳市志愿服务基金会基本信息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ascii="仿宋_GB2312" w:eastAsia="仿宋_GB2312"/>
          <w:sz w:val="32"/>
          <w:szCs w:val="32"/>
        </w:rPr>
      </w:pPr>
      <w:r>
        <w:rPr>
          <w:rFonts w:hint="eastAsia" w:ascii="仿宋_GB2312" w:eastAsia="仿宋_GB2312"/>
          <w:sz w:val="32"/>
          <w:szCs w:val="32"/>
        </w:rPr>
        <w:drawing>
          <wp:anchor distT="0" distB="0" distL="114300" distR="114300" simplePos="0" relativeHeight="251666432" behindDoc="0" locked="0" layoutInCell="1" allowOverlap="1">
            <wp:simplePos x="0" y="0"/>
            <wp:positionH relativeFrom="column">
              <wp:posOffset>981710</wp:posOffset>
            </wp:positionH>
            <wp:positionV relativeFrom="paragraph">
              <wp:posOffset>207645</wp:posOffset>
            </wp:positionV>
            <wp:extent cx="1316990" cy="1782445"/>
            <wp:effectExtent l="0" t="0" r="16510" b="8255"/>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1316990" cy="178244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ascii="黑体" w:hAnsi="黑体" w:eastAsia="黑体"/>
          <w:b/>
          <w:sz w:val="32"/>
          <w:szCs w:val="32"/>
        </w:rPr>
      </w:pPr>
      <w:r>
        <w:rPr>
          <w:rFonts w:hint="eastAsia" w:ascii="黑体" w:hAnsi="黑体" w:eastAsia="黑体"/>
          <w:b/>
          <w:sz w:val="32"/>
          <w:szCs w:val="32"/>
        </w:rPr>
        <w:t>标识：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中文名称：</w:t>
      </w:r>
      <w:r>
        <w:rPr>
          <w:rFonts w:hint="eastAsia" w:ascii="仿宋_GB2312" w:eastAsia="仿宋_GB2312"/>
          <w:sz w:val="32"/>
          <w:szCs w:val="32"/>
        </w:rPr>
        <w:t>深圳市志愿服务基金会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英文名称：</w:t>
      </w:r>
      <w:r>
        <w:rPr>
          <w:rFonts w:hint="eastAsia" w:ascii="仿宋_GB2312" w:eastAsia="仿宋_GB2312"/>
          <w:sz w:val="32"/>
          <w:szCs w:val="32"/>
        </w:rPr>
        <w:t>Shenzhen Voluntary Service Foundation</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业务指导单位：</w:t>
      </w:r>
      <w:r>
        <w:rPr>
          <w:rFonts w:hint="eastAsia" w:ascii="仿宋_GB2312" w:eastAsia="仿宋_GB2312"/>
          <w:sz w:val="32"/>
          <w:szCs w:val="32"/>
        </w:rPr>
        <w:t>共青团深圳市委员会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基金会性质：</w:t>
      </w:r>
      <w:r>
        <w:rPr>
          <w:rFonts w:hint="eastAsia" w:ascii="仿宋_GB2312" w:eastAsia="仿宋_GB2312"/>
          <w:sz w:val="32"/>
          <w:szCs w:val="32"/>
        </w:rPr>
        <w:t>公募基金会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hint="eastAsia" w:ascii="仿宋_GB2312" w:eastAsia="仿宋_GB2312"/>
          <w:sz w:val="32"/>
          <w:szCs w:val="32"/>
        </w:rPr>
      </w:pPr>
      <w:r>
        <w:rPr>
          <w:rFonts w:hint="eastAsia" w:ascii="黑体" w:hAnsi="黑体" w:eastAsia="黑体"/>
          <w:b/>
          <w:sz w:val="32"/>
          <w:szCs w:val="32"/>
          <w:lang w:val="en-US" w:eastAsia="zh-CN"/>
        </w:rPr>
        <w:t>志基会</w:t>
      </w:r>
      <w:r>
        <w:rPr>
          <w:rFonts w:hint="eastAsia" w:ascii="黑体" w:hAnsi="黑体" w:eastAsia="黑体"/>
          <w:b/>
          <w:sz w:val="32"/>
          <w:szCs w:val="32"/>
        </w:rPr>
        <w:t>地址：</w:t>
      </w:r>
      <w:r>
        <w:rPr>
          <w:rFonts w:hint="eastAsia" w:ascii="仿宋_GB2312" w:eastAsia="仿宋_GB2312"/>
          <w:sz w:val="32"/>
          <w:szCs w:val="32"/>
        </w:rPr>
        <w:t>深圳市福田区红岭中路青少年活动中心（青年广场）南厅2楼208</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邮编：</w:t>
      </w:r>
      <w:r>
        <w:rPr>
          <w:rFonts w:hint="eastAsia" w:ascii="仿宋_GB2312" w:eastAsia="仿宋_GB2312"/>
          <w:sz w:val="32"/>
          <w:szCs w:val="32"/>
        </w:rPr>
        <w:t xml:space="preserve">518027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秘书处电话：</w:t>
      </w:r>
      <w:r>
        <w:rPr>
          <w:rFonts w:hint="eastAsia" w:ascii="仿宋_GB2312" w:eastAsia="仿宋_GB2312"/>
          <w:sz w:val="32"/>
          <w:szCs w:val="32"/>
        </w:rPr>
        <w:t>82095959</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lang w:val="en-US" w:eastAsia="zh-CN"/>
        </w:rPr>
        <w:t>志基会</w:t>
      </w:r>
      <w:r>
        <w:rPr>
          <w:rFonts w:hint="eastAsia" w:ascii="黑体" w:hAnsi="黑体" w:eastAsia="黑体"/>
          <w:b/>
          <w:sz w:val="32"/>
          <w:szCs w:val="32"/>
        </w:rPr>
        <w:t>QQ：</w:t>
      </w:r>
      <w:r>
        <w:rPr>
          <w:rFonts w:hint="eastAsia" w:ascii="仿宋_GB2312" w:eastAsia="仿宋_GB2312"/>
          <w:sz w:val="32"/>
          <w:szCs w:val="32"/>
        </w:rPr>
        <w:t xml:space="preserve">1474127055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lang w:val="en-US" w:eastAsia="zh-CN"/>
        </w:rPr>
        <w:t>志基会</w:t>
      </w:r>
      <w:r>
        <w:rPr>
          <w:rFonts w:hint="eastAsia" w:ascii="黑体" w:hAnsi="黑体" w:eastAsia="黑体"/>
          <w:b/>
          <w:sz w:val="32"/>
          <w:szCs w:val="32"/>
        </w:rPr>
        <w:t>微博：</w:t>
      </w:r>
      <w:r>
        <w:rPr>
          <w:rFonts w:hint="eastAsia" w:ascii="仿宋_GB2312" w:eastAsia="仿宋_GB2312"/>
          <w:sz w:val="32"/>
          <w:szCs w:val="32"/>
        </w:rPr>
        <w:t xml:space="preserve">新浪/腾讯 深圳市志愿服务基金会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lang w:val="en-US" w:eastAsia="zh-CN"/>
        </w:rPr>
        <w:t>志基会</w:t>
      </w:r>
      <w:r>
        <w:rPr>
          <w:rFonts w:hint="eastAsia" w:ascii="黑体" w:hAnsi="黑体" w:eastAsia="黑体"/>
          <w:b/>
          <w:sz w:val="32"/>
          <w:szCs w:val="32"/>
        </w:rPr>
        <w:t>微信：</w:t>
      </w:r>
      <w:r>
        <w:rPr>
          <w:rFonts w:hint="eastAsia" w:ascii="仿宋_GB2312" w:eastAsia="仿宋_GB2312"/>
          <w:sz w:val="32"/>
          <w:szCs w:val="32"/>
        </w:rPr>
        <w:t>深圳市志愿服务基金会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lang w:val="en-US" w:eastAsia="zh-CN"/>
        </w:rPr>
        <w:t>志基会</w:t>
      </w:r>
      <w:r>
        <w:rPr>
          <w:rFonts w:hint="eastAsia" w:ascii="黑体" w:hAnsi="黑体" w:eastAsia="黑体"/>
          <w:b/>
          <w:sz w:val="32"/>
          <w:szCs w:val="32"/>
        </w:rPr>
        <w:t>邮箱：</w:t>
      </w:r>
      <w:r>
        <w:fldChar w:fldCharType="begin"/>
      </w:r>
      <w:r>
        <w:instrText xml:space="preserve">HYPERLINK "mailto:shenzhenvsf@qq.com" </w:instrText>
      </w:r>
      <w:r>
        <w:fldChar w:fldCharType="separate"/>
      </w:r>
      <w:r>
        <w:rPr>
          <w:rStyle w:val="8"/>
          <w:rFonts w:hint="eastAsia" w:ascii="仿宋_GB2312" w:eastAsia="仿宋_GB2312"/>
          <w:sz w:val="32"/>
          <w:szCs w:val="32"/>
        </w:rPr>
        <w:t>shenzhenvsf@qq.com</w:t>
      </w:r>
      <w: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捐款户名：</w:t>
      </w:r>
      <w:r>
        <w:rPr>
          <w:rFonts w:hint="eastAsia" w:ascii="仿宋_GB2312" w:eastAsia="仿宋_GB2312"/>
          <w:sz w:val="32"/>
          <w:szCs w:val="32"/>
        </w:rPr>
        <w:t>深圳市志愿服务基金会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 w:val="32"/>
          <w:szCs w:val="32"/>
        </w:rPr>
      </w:pPr>
      <w:r>
        <w:rPr>
          <w:rFonts w:hint="eastAsia" w:ascii="黑体" w:hAnsi="黑体" w:eastAsia="黑体"/>
          <w:b/>
          <w:sz w:val="32"/>
          <w:szCs w:val="32"/>
        </w:rPr>
        <w:t>捐款账号：</w:t>
      </w:r>
      <w:r>
        <w:rPr>
          <w:rFonts w:hint="eastAsia" w:ascii="仿宋_GB2312" w:eastAsia="仿宋_GB2312"/>
          <w:sz w:val="32"/>
          <w:szCs w:val="32"/>
        </w:rPr>
        <w:t>7614 5957 1963</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left"/>
        <w:textAlignment w:val="auto"/>
        <w:outlineLvl w:val="9"/>
        <w:rPr>
          <w:rFonts w:ascii="仿宋_GB2312" w:eastAsia="仿宋_GB2312"/>
          <w:szCs w:val="21"/>
        </w:rPr>
      </w:pPr>
      <w:r>
        <w:rPr>
          <w:rFonts w:hint="eastAsia" w:ascii="黑体" w:hAnsi="黑体" w:eastAsia="黑体"/>
          <w:b/>
          <w:sz w:val="32"/>
          <w:szCs w:val="32"/>
        </w:rPr>
        <w:t>开户行：</w:t>
      </w:r>
      <w:r>
        <w:rPr>
          <w:rFonts w:hint="eastAsia" w:ascii="仿宋_GB2312" w:eastAsia="仿宋_GB2312"/>
          <w:sz w:val="32"/>
          <w:szCs w:val="32"/>
        </w:rPr>
        <w:t>中国银行深圳荔园支行</w:t>
      </w:r>
    </w:p>
    <w:p>
      <w:pPr>
        <w:rPr>
          <w:rFonts w:hint="eastAsia"/>
          <w:b/>
          <w:bCs/>
          <w:sz w:val="24"/>
          <w:szCs w:val="28"/>
          <w:highlight w:val="yellow"/>
          <w:lang w:eastAsia="zh-CN"/>
        </w:rPr>
      </w:pPr>
    </w:p>
    <w:sectPr>
      <w:headerReference r:id="rId3" w:type="default"/>
      <w:footerReference r:id="rId4" w:type="default"/>
      <w:pgSz w:w="11906" w:h="16838"/>
      <w:pgMar w:top="1440" w:right="1266" w:bottom="1174" w:left="16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E6F98"/>
    <w:multiLevelType w:val="singleLevel"/>
    <w:tmpl w:val="B5AE6F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5A01"/>
    <w:rsid w:val="002872C8"/>
    <w:rsid w:val="0029667A"/>
    <w:rsid w:val="004354C3"/>
    <w:rsid w:val="004539AC"/>
    <w:rsid w:val="008B7D9A"/>
    <w:rsid w:val="00A3459C"/>
    <w:rsid w:val="00A91B21"/>
    <w:rsid w:val="00C63567"/>
    <w:rsid w:val="00C72720"/>
    <w:rsid w:val="00E013BA"/>
    <w:rsid w:val="00E30014"/>
    <w:rsid w:val="00F51B6D"/>
    <w:rsid w:val="00FA2AA3"/>
    <w:rsid w:val="03E80006"/>
    <w:rsid w:val="07E04466"/>
    <w:rsid w:val="08BF0708"/>
    <w:rsid w:val="0CAA1DE4"/>
    <w:rsid w:val="10A176E3"/>
    <w:rsid w:val="136F0E95"/>
    <w:rsid w:val="16015640"/>
    <w:rsid w:val="16B717A9"/>
    <w:rsid w:val="16F009ED"/>
    <w:rsid w:val="1F020860"/>
    <w:rsid w:val="21B81C47"/>
    <w:rsid w:val="225F0DD7"/>
    <w:rsid w:val="2873288D"/>
    <w:rsid w:val="336B7F2D"/>
    <w:rsid w:val="345B4586"/>
    <w:rsid w:val="36621004"/>
    <w:rsid w:val="374865CA"/>
    <w:rsid w:val="3FC46A0F"/>
    <w:rsid w:val="3FDB28F1"/>
    <w:rsid w:val="4799109E"/>
    <w:rsid w:val="4C346B58"/>
    <w:rsid w:val="506255FA"/>
    <w:rsid w:val="514B4D10"/>
    <w:rsid w:val="519B3EEF"/>
    <w:rsid w:val="570D6460"/>
    <w:rsid w:val="5C3A0B06"/>
    <w:rsid w:val="61AA5A45"/>
    <w:rsid w:val="61D356CA"/>
    <w:rsid w:val="66C85723"/>
    <w:rsid w:val="6C69294F"/>
    <w:rsid w:val="727D5B0D"/>
    <w:rsid w:val="790E051B"/>
    <w:rsid w:val="7C4E1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styleId="8">
    <w:name w:val="Hyperlink"/>
    <w:basedOn w:val="7"/>
    <w:qFormat/>
    <w:uiPriority w:val="0"/>
    <w:rPr>
      <w:color w:val="444444"/>
      <w:u w:val="none"/>
    </w:rPr>
  </w:style>
  <w:style w:type="character" w:customStyle="1" w:styleId="9">
    <w:name w:val="标题 Char"/>
    <w:basedOn w:val="7"/>
    <w:link w:val="5"/>
    <w:qFormat/>
    <w:uiPriority w:val="10"/>
    <w:rPr>
      <w:rFonts w:eastAsia="宋体" w:asciiTheme="majorHAnsi" w:hAnsiTheme="majorHAnsi" w:cstheme="majorBidi"/>
      <w:b/>
      <w:bCs/>
      <w:sz w:val="32"/>
      <w:szCs w:val="32"/>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customStyle="1" w:styleId="12">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heme="minorBidi"/>
      <w:color w:val="000000"/>
      <w:sz w:val="24"/>
    </w:rPr>
  </w:style>
  <w:style w:type="paragraph" w:customStyle="1" w:styleId="13">
    <w:name w:val="List Paragraph"/>
    <w:basedOn w:val="1"/>
    <w:qFormat/>
    <w:uiPriority w:val="0"/>
    <w:pPr>
      <w:ind w:firstLine="420" w:firstLineChars="200"/>
    </w:pPr>
  </w:style>
  <w:style w:type="paragraph" w:customStyle="1" w:styleId="1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97</Words>
  <Characters>558</Characters>
  <Lines>4</Lines>
  <Paragraphs>1</Paragraphs>
  <TotalTime>22</TotalTime>
  <ScaleCrop>false</ScaleCrop>
  <LinksUpToDate>false</LinksUpToDate>
  <CharactersWithSpaces>654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2017-03-07T06:32:00Z</dcterms:created>
  <dc:creator>洪佳欣</dc:creator>
  <cp:lastModifiedBy>洋妞anthea</cp:lastModifiedBy>
  <cp:lastPrinted>2018-05-23T07:31:00Z</cp:lastPrinted>
  <dcterms:modified xsi:type="dcterms:W3CDTF">2020-09-25T07:22:16Z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